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77F" w:rsidRPr="00E25378" w:rsidRDefault="00B00FD2" w:rsidP="003B2356">
      <w:pPr>
        <w:shd w:val="clear" w:color="auto" w:fill="FFFFFF"/>
        <w:spacing w:after="75" w:line="240" w:lineRule="auto"/>
        <w:rPr>
          <w:rFonts w:ascii="Times New Roman" w:eastAsia="Times New Roman" w:hAnsi="Times New Roman" w:cs="Times New Roman"/>
          <w:b/>
          <w:bCs/>
          <w:color w:val="233B75"/>
          <w:sz w:val="18"/>
          <w:szCs w:val="18"/>
          <w:lang w:eastAsia="tr-TR"/>
        </w:rPr>
      </w:pPr>
      <w:bookmarkStart w:id="0" w:name="_GoBack"/>
      <w:bookmarkEnd w:id="0"/>
      <w:r w:rsidRPr="00E25378">
        <w:rPr>
          <w:rFonts w:ascii="Times New Roman" w:eastAsia="Times New Roman" w:hAnsi="Times New Roman" w:cs="Times New Roman"/>
          <w:b/>
          <w:bCs/>
          <w:color w:val="233B75"/>
          <w:sz w:val="18"/>
          <w:szCs w:val="18"/>
          <w:lang w:eastAsia="tr-TR"/>
        </w:rPr>
        <w:t xml:space="preserve">Arsa </w:t>
      </w:r>
      <w:r w:rsidR="00CA177F" w:rsidRPr="00E25378">
        <w:rPr>
          <w:rFonts w:ascii="Times New Roman" w:eastAsia="Times New Roman" w:hAnsi="Times New Roman" w:cs="Times New Roman"/>
          <w:b/>
          <w:bCs/>
          <w:color w:val="233B75"/>
          <w:sz w:val="18"/>
          <w:szCs w:val="18"/>
          <w:lang w:eastAsia="tr-TR"/>
        </w:rPr>
        <w:t>Satış İhale İlanı</w:t>
      </w:r>
    </w:p>
    <w:p w:rsidR="00CA177F" w:rsidRPr="00E25378" w:rsidRDefault="00CA177F" w:rsidP="00EB6EAB">
      <w:pPr>
        <w:shd w:val="clear" w:color="auto" w:fill="FFFFFF"/>
        <w:spacing w:after="150" w:line="240" w:lineRule="auto"/>
        <w:jc w:val="center"/>
        <w:rPr>
          <w:rFonts w:ascii="Times New Roman" w:eastAsia="Times New Roman" w:hAnsi="Times New Roman" w:cs="Times New Roman"/>
          <w:color w:val="333333"/>
          <w:sz w:val="18"/>
          <w:szCs w:val="18"/>
          <w:lang w:eastAsia="tr-TR"/>
        </w:rPr>
      </w:pPr>
      <w:r w:rsidRPr="00E25378">
        <w:rPr>
          <w:rFonts w:ascii="Times New Roman" w:eastAsia="Times New Roman" w:hAnsi="Times New Roman" w:cs="Times New Roman"/>
          <w:b/>
          <w:bCs/>
          <w:color w:val="333333"/>
          <w:sz w:val="18"/>
          <w:szCs w:val="18"/>
          <w:lang w:eastAsia="tr-TR"/>
        </w:rPr>
        <w:t>YENİŞEHİR BELEDİYE BAŞKANLIĞINDAN</w:t>
      </w:r>
      <w:r w:rsidRPr="00E25378">
        <w:rPr>
          <w:rFonts w:ascii="Times New Roman" w:eastAsia="Times New Roman" w:hAnsi="Times New Roman" w:cs="Times New Roman"/>
          <w:b/>
          <w:bCs/>
          <w:color w:val="333333"/>
          <w:sz w:val="18"/>
          <w:szCs w:val="18"/>
          <w:lang w:eastAsia="tr-TR"/>
        </w:rPr>
        <w:br/>
        <w:t>SATIŞ İLAN</w:t>
      </w:r>
      <w:r w:rsidR="009B34AA" w:rsidRPr="00E25378">
        <w:rPr>
          <w:rFonts w:ascii="Times New Roman" w:eastAsia="Times New Roman" w:hAnsi="Times New Roman" w:cs="Times New Roman"/>
          <w:b/>
          <w:bCs/>
          <w:color w:val="333333"/>
          <w:sz w:val="18"/>
          <w:szCs w:val="18"/>
          <w:lang w:eastAsia="tr-TR"/>
        </w:rPr>
        <w:t>LARI</w:t>
      </w:r>
    </w:p>
    <w:p w:rsidR="00CA177F" w:rsidRPr="00E25378" w:rsidRDefault="00CA177F" w:rsidP="00E25378">
      <w:pPr>
        <w:shd w:val="clear" w:color="auto" w:fill="FFFFFF"/>
        <w:spacing w:after="0" w:line="240" w:lineRule="auto"/>
        <w:jc w:val="both"/>
        <w:rPr>
          <w:rFonts w:ascii="Times New Roman" w:eastAsia="Times New Roman" w:hAnsi="Times New Roman" w:cs="Times New Roman"/>
          <w:color w:val="333333"/>
          <w:sz w:val="18"/>
          <w:szCs w:val="18"/>
          <w:lang w:eastAsia="tr-TR"/>
        </w:rPr>
      </w:pPr>
      <w:r w:rsidRPr="00E25378">
        <w:rPr>
          <w:rFonts w:ascii="Times New Roman" w:eastAsia="Times New Roman" w:hAnsi="Times New Roman" w:cs="Times New Roman"/>
          <w:b/>
          <w:bCs/>
          <w:color w:val="333333"/>
          <w:sz w:val="18"/>
          <w:szCs w:val="18"/>
          <w:u w:val="single"/>
          <w:lang w:eastAsia="tr-TR"/>
        </w:rPr>
        <w:t xml:space="preserve">1- İhale Konusu İşin Niteliği Yeri </w:t>
      </w:r>
      <w:r w:rsidR="00EB6EAB" w:rsidRPr="00E25378">
        <w:rPr>
          <w:rFonts w:ascii="Times New Roman" w:eastAsia="Times New Roman" w:hAnsi="Times New Roman" w:cs="Times New Roman"/>
          <w:b/>
          <w:bCs/>
          <w:color w:val="333333"/>
          <w:sz w:val="18"/>
          <w:szCs w:val="18"/>
          <w:u w:val="single"/>
          <w:lang w:eastAsia="tr-TR"/>
        </w:rPr>
        <w:t>v</w:t>
      </w:r>
      <w:r w:rsidRPr="00E25378">
        <w:rPr>
          <w:rFonts w:ascii="Times New Roman" w:eastAsia="Times New Roman" w:hAnsi="Times New Roman" w:cs="Times New Roman"/>
          <w:b/>
          <w:bCs/>
          <w:color w:val="333333"/>
          <w:sz w:val="18"/>
          <w:szCs w:val="18"/>
          <w:u w:val="single"/>
          <w:lang w:eastAsia="tr-TR"/>
        </w:rPr>
        <w:t>e Miktarı</w:t>
      </w:r>
    </w:p>
    <w:p w:rsidR="009B34AA" w:rsidRDefault="004057BB" w:rsidP="00E25378">
      <w:pPr>
        <w:shd w:val="clear" w:color="auto" w:fill="FFFFFF"/>
        <w:spacing w:after="0" w:line="240" w:lineRule="auto"/>
        <w:ind w:firstLine="708"/>
        <w:jc w:val="both"/>
        <w:rPr>
          <w:rFonts w:ascii="Times New Roman" w:eastAsia="Times New Roman" w:hAnsi="Times New Roman" w:cs="Times New Roman"/>
          <w:color w:val="333333"/>
          <w:sz w:val="18"/>
          <w:szCs w:val="18"/>
          <w:lang w:eastAsia="tr-TR"/>
        </w:rPr>
      </w:pPr>
      <w:r>
        <w:rPr>
          <w:rFonts w:ascii="Times New Roman" w:eastAsia="Times New Roman" w:hAnsi="Times New Roman" w:cs="Times New Roman"/>
          <w:color w:val="333333"/>
          <w:sz w:val="18"/>
          <w:szCs w:val="18"/>
          <w:lang w:eastAsia="tr-TR"/>
        </w:rPr>
        <w:t xml:space="preserve">Mülkiyeti Belediyemize ait olan </w:t>
      </w:r>
      <w:r w:rsidR="00CF5485" w:rsidRPr="00E25378">
        <w:rPr>
          <w:rFonts w:ascii="Times New Roman" w:eastAsia="Times New Roman" w:hAnsi="Times New Roman" w:cs="Times New Roman"/>
          <w:color w:val="333333"/>
          <w:sz w:val="18"/>
          <w:szCs w:val="18"/>
          <w:lang w:eastAsia="tr-TR"/>
        </w:rPr>
        <w:t xml:space="preserve">Diyarbakır İli, Yenişehir İlçesi, Dökmetaş Mahallesi </w:t>
      </w:r>
      <w:r>
        <w:rPr>
          <w:rFonts w:ascii="Times New Roman" w:eastAsia="Times New Roman" w:hAnsi="Times New Roman" w:cs="Times New Roman"/>
          <w:color w:val="333333"/>
          <w:sz w:val="18"/>
          <w:szCs w:val="18"/>
          <w:lang w:eastAsia="tr-TR"/>
        </w:rPr>
        <w:t>30179 Ada 1 Nolu Parsel</w:t>
      </w:r>
      <w:r w:rsidR="00DD18EC">
        <w:rPr>
          <w:rFonts w:ascii="Times New Roman" w:eastAsia="Times New Roman" w:hAnsi="Times New Roman" w:cs="Times New Roman"/>
          <w:color w:val="333333"/>
          <w:sz w:val="18"/>
          <w:szCs w:val="18"/>
          <w:lang w:eastAsia="tr-TR"/>
        </w:rPr>
        <w:t xml:space="preserve"> ve 30180 ada 2 Nolu Parsel </w:t>
      </w:r>
      <w:r w:rsidR="00CF317A">
        <w:rPr>
          <w:rFonts w:ascii="Times New Roman" w:eastAsia="Times New Roman" w:hAnsi="Times New Roman" w:cs="Times New Roman"/>
          <w:color w:val="333333"/>
          <w:sz w:val="18"/>
          <w:szCs w:val="18"/>
          <w:lang w:eastAsia="tr-TR"/>
        </w:rPr>
        <w:t xml:space="preserve">ve 30185 Ada 2 Nolu Parselde </w:t>
      </w:r>
      <w:r w:rsidR="00CF5485" w:rsidRPr="00E25378">
        <w:rPr>
          <w:rFonts w:ascii="Times New Roman" w:eastAsia="Times New Roman" w:hAnsi="Times New Roman" w:cs="Times New Roman"/>
          <w:color w:val="333333"/>
          <w:sz w:val="18"/>
          <w:szCs w:val="18"/>
          <w:lang w:eastAsia="tr-TR"/>
        </w:rPr>
        <w:t xml:space="preserve">bulunan </w:t>
      </w:r>
      <w:r w:rsidR="0048013F" w:rsidRPr="00E25378">
        <w:rPr>
          <w:rFonts w:ascii="Times New Roman" w:eastAsia="Times New Roman" w:hAnsi="Times New Roman" w:cs="Times New Roman"/>
          <w:color w:val="333333"/>
          <w:sz w:val="18"/>
          <w:szCs w:val="18"/>
          <w:lang w:eastAsia="tr-TR"/>
        </w:rPr>
        <w:t>ve detayları aşağıda belirtilmiş olan taşınmaz</w:t>
      </w:r>
      <w:r w:rsidR="00DD18EC">
        <w:rPr>
          <w:rFonts w:ascii="Times New Roman" w:eastAsia="Times New Roman" w:hAnsi="Times New Roman" w:cs="Times New Roman"/>
          <w:color w:val="333333"/>
          <w:sz w:val="18"/>
          <w:szCs w:val="18"/>
          <w:lang w:eastAsia="tr-TR"/>
        </w:rPr>
        <w:t>lar</w:t>
      </w:r>
      <w:r w:rsidR="009B34AA" w:rsidRPr="00E25378">
        <w:rPr>
          <w:rFonts w:ascii="Times New Roman" w:eastAsia="Times New Roman" w:hAnsi="Times New Roman" w:cs="Times New Roman"/>
          <w:color w:val="333333"/>
          <w:sz w:val="18"/>
          <w:szCs w:val="18"/>
          <w:lang w:eastAsia="tr-TR"/>
        </w:rPr>
        <w:t xml:space="preserve"> 2886 sayılı Devlet İhale Kanununun 35/a maddesine göre (kapalı teklif usulü) </w:t>
      </w:r>
      <w:r w:rsidR="00E12D73" w:rsidRPr="00E25378">
        <w:rPr>
          <w:rFonts w:ascii="Times New Roman" w:eastAsia="Times New Roman" w:hAnsi="Times New Roman" w:cs="Times New Roman"/>
          <w:color w:val="333333"/>
          <w:sz w:val="18"/>
          <w:szCs w:val="18"/>
          <w:lang w:eastAsia="tr-TR"/>
        </w:rPr>
        <w:t>ile aşağıda belirtilen tarih ve saat</w:t>
      </w:r>
      <w:r w:rsidR="00CF5485" w:rsidRPr="00E25378">
        <w:rPr>
          <w:rFonts w:ascii="Times New Roman" w:eastAsia="Times New Roman" w:hAnsi="Times New Roman" w:cs="Times New Roman"/>
          <w:color w:val="333333"/>
          <w:sz w:val="18"/>
          <w:szCs w:val="18"/>
          <w:lang w:eastAsia="tr-TR"/>
        </w:rPr>
        <w:t>t</w:t>
      </w:r>
      <w:r w:rsidR="00E12D73" w:rsidRPr="00E25378">
        <w:rPr>
          <w:rFonts w:ascii="Times New Roman" w:eastAsia="Times New Roman" w:hAnsi="Times New Roman" w:cs="Times New Roman"/>
          <w:color w:val="333333"/>
          <w:sz w:val="18"/>
          <w:szCs w:val="18"/>
          <w:lang w:eastAsia="tr-TR"/>
        </w:rPr>
        <w:t xml:space="preserve">e </w:t>
      </w:r>
      <w:r w:rsidR="009B34AA" w:rsidRPr="00E25378">
        <w:rPr>
          <w:rFonts w:ascii="Times New Roman" w:eastAsia="Times New Roman" w:hAnsi="Times New Roman" w:cs="Times New Roman"/>
          <w:color w:val="333333"/>
          <w:sz w:val="18"/>
          <w:szCs w:val="18"/>
          <w:lang w:eastAsia="tr-TR"/>
        </w:rPr>
        <w:t>satılacaktır.</w:t>
      </w:r>
    </w:p>
    <w:p w:rsidR="00E25378" w:rsidRPr="00E25378" w:rsidRDefault="00E25378" w:rsidP="00E25378">
      <w:pPr>
        <w:shd w:val="clear" w:color="auto" w:fill="FFFFFF"/>
        <w:spacing w:after="0" w:line="240" w:lineRule="auto"/>
        <w:ind w:firstLine="708"/>
        <w:jc w:val="both"/>
        <w:rPr>
          <w:rFonts w:ascii="Times New Roman" w:eastAsia="Times New Roman" w:hAnsi="Times New Roman" w:cs="Times New Roman"/>
          <w:color w:val="333333"/>
          <w:sz w:val="18"/>
          <w:szCs w:val="18"/>
          <w:lang w:eastAsia="tr-TR"/>
        </w:rPr>
      </w:pPr>
    </w:p>
    <w:tbl>
      <w:tblPr>
        <w:tblStyle w:val="TabloKlavuzu"/>
        <w:tblW w:w="9596" w:type="dxa"/>
        <w:jc w:val="center"/>
        <w:tblInd w:w="-35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96"/>
        <w:gridCol w:w="993"/>
        <w:gridCol w:w="1417"/>
        <w:gridCol w:w="1418"/>
        <w:gridCol w:w="1134"/>
        <w:gridCol w:w="708"/>
        <w:gridCol w:w="993"/>
        <w:gridCol w:w="708"/>
        <w:gridCol w:w="829"/>
      </w:tblGrid>
      <w:tr w:rsidR="00B72CE4" w:rsidRPr="00E25378" w:rsidTr="00DD18EC">
        <w:trPr>
          <w:trHeight w:val="354"/>
          <w:jc w:val="center"/>
        </w:trPr>
        <w:tc>
          <w:tcPr>
            <w:tcW w:w="1396" w:type="dxa"/>
            <w:vAlign w:val="center"/>
          </w:tcPr>
          <w:p w:rsidR="009B34AA" w:rsidRPr="00E25378" w:rsidRDefault="009B34AA" w:rsidP="004A6820">
            <w:pPr>
              <w:jc w:val="center"/>
              <w:rPr>
                <w:rFonts w:ascii="Times New Roman" w:hAnsi="Times New Roman" w:cs="Times New Roman"/>
                <w:b/>
                <w:sz w:val="16"/>
                <w:szCs w:val="18"/>
              </w:rPr>
            </w:pPr>
            <w:r w:rsidRPr="00E25378">
              <w:rPr>
                <w:rFonts w:ascii="Times New Roman" w:hAnsi="Times New Roman" w:cs="Times New Roman"/>
                <w:b/>
                <w:sz w:val="16"/>
                <w:szCs w:val="18"/>
              </w:rPr>
              <w:t>Taşınmaz Bilgi</w:t>
            </w:r>
          </w:p>
        </w:tc>
        <w:tc>
          <w:tcPr>
            <w:tcW w:w="993" w:type="dxa"/>
            <w:vAlign w:val="center"/>
          </w:tcPr>
          <w:p w:rsidR="009B34AA" w:rsidRPr="00E25378" w:rsidRDefault="009B34AA" w:rsidP="004A6820">
            <w:pPr>
              <w:jc w:val="center"/>
              <w:rPr>
                <w:rFonts w:ascii="Times New Roman" w:hAnsi="Times New Roman" w:cs="Times New Roman"/>
                <w:b/>
                <w:sz w:val="16"/>
                <w:szCs w:val="18"/>
              </w:rPr>
            </w:pPr>
            <w:r w:rsidRPr="00E25378">
              <w:rPr>
                <w:rFonts w:ascii="Times New Roman" w:hAnsi="Times New Roman" w:cs="Times New Roman"/>
                <w:b/>
                <w:sz w:val="16"/>
                <w:szCs w:val="18"/>
              </w:rPr>
              <w:t>Alanı m</w:t>
            </w:r>
            <w:r w:rsidRPr="00E25378">
              <w:rPr>
                <w:rFonts w:ascii="Times New Roman" w:hAnsi="Times New Roman" w:cs="Times New Roman"/>
                <w:b/>
                <w:sz w:val="16"/>
                <w:szCs w:val="18"/>
                <w:vertAlign w:val="superscript"/>
              </w:rPr>
              <w:t>2</w:t>
            </w:r>
          </w:p>
        </w:tc>
        <w:tc>
          <w:tcPr>
            <w:tcW w:w="1417" w:type="dxa"/>
            <w:vAlign w:val="center"/>
          </w:tcPr>
          <w:p w:rsidR="009B34AA" w:rsidRPr="00E25378" w:rsidRDefault="009B34AA" w:rsidP="004A6820">
            <w:pPr>
              <w:jc w:val="center"/>
              <w:rPr>
                <w:rFonts w:ascii="Times New Roman" w:hAnsi="Times New Roman" w:cs="Times New Roman"/>
                <w:b/>
                <w:sz w:val="16"/>
                <w:szCs w:val="18"/>
              </w:rPr>
            </w:pPr>
            <w:r w:rsidRPr="00E25378">
              <w:rPr>
                <w:rFonts w:ascii="Times New Roman" w:hAnsi="Times New Roman" w:cs="Times New Roman"/>
                <w:b/>
                <w:sz w:val="16"/>
                <w:szCs w:val="18"/>
              </w:rPr>
              <w:t>Muhammen Bedel</w:t>
            </w:r>
          </w:p>
        </w:tc>
        <w:tc>
          <w:tcPr>
            <w:tcW w:w="1418" w:type="dxa"/>
            <w:vAlign w:val="center"/>
          </w:tcPr>
          <w:p w:rsidR="009B34AA" w:rsidRPr="00E25378" w:rsidRDefault="009B34AA" w:rsidP="004A6820">
            <w:pPr>
              <w:jc w:val="center"/>
              <w:rPr>
                <w:rFonts w:ascii="Times New Roman" w:hAnsi="Times New Roman" w:cs="Times New Roman"/>
                <w:b/>
                <w:sz w:val="16"/>
                <w:szCs w:val="18"/>
              </w:rPr>
            </w:pPr>
            <w:r w:rsidRPr="00E25378">
              <w:rPr>
                <w:rFonts w:ascii="Times New Roman" w:hAnsi="Times New Roman" w:cs="Times New Roman"/>
                <w:b/>
                <w:sz w:val="16"/>
                <w:szCs w:val="18"/>
              </w:rPr>
              <w:t>Geçici Teminat</w:t>
            </w:r>
          </w:p>
        </w:tc>
        <w:tc>
          <w:tcPr>
            <w:tcW w:w="1134" w:type="dxa"/>
            <w:vAlign w:val="center"/>
          </w:tcPr>
          <w:p w:rsidR="009B34AA" w:rsidRPr="00E25378" w:rsidRDefault="009B34AA" w:rsidP="009B34AA">
            <w:pPr>
              <w:jc w:val="center"/>
              <w:rPr>
                <w:rFonts w:ascii="Times New Roman" w:hAnsi="Times New Roman" w:cs="Times New Roman"/>
                <w:b/>
                <w:sz w:val="16"/>
                <w:szCs w:val="18"/>
              </w:rPr>
            </w:pPr>
            <w:r w:rsidRPr="00E25378">
              <w:rPr>
                <w:rFonts w:ascii="Times New Roman" w:hAnsi="Times New Roman" w:cs="Times New Roman"/>
                <w:b/>
                <w:sz w:val="16"/>
                <w:szCs w:val="18"/>
              </w:rPr>
              <w:t>Fonksiyonu</w:t>
            </w:r>
          </w:p>
        </w:tc>
        <w:tc>
          <w:tcPr>
            <w:tcW w:w="708" w:type="dxa"/>
            <w:vAlign w:val="center"/>
          </w:tcPr>
          <w:p w:rsidR="009B34AA" w:rsidRPr="00E25378" w:rsidRDefault="009B34AA" w:rsidP="009B34AA">
            <w:pPr>
              <w:jc w:val="center"/>
              <w:rPr>
                <w:rFonts w:ascii="Times New Roman" w:hAnsi="Times New Roman" w:cs="Times New Roman"/>
                <w:b/>
                <w:sz w:val="16"/>
                <w:szCs w:val="18"/>
              </w:rPr>
            </w:pPr>
            <w:r w:rsidRPr="00E25378">
              <w:rPr>
                <w:rFonts w:ascii="Times New Roman" w:hAnsi="Times New Roman" w:cs="Times New Roman"/>
                <w:b/>
                <w:sz w:val="16"/>
                <w:szCs w:val="18"/>
              </w:rPr>
              <w:t>Emsali</w:t>
            </w:r>
          </w:p>
        </w:tc>
        <w:tc>
          <w:tcPr>
            <w:tcW w:w="993" w:type="dxa"/>
            <w:vAlign w:val="center"/>
          </w:tcPr>
          <w:p w:rsidR="009B34AA" w:rsidRPr="00E25378" w:rsidRDefault="009B34AA" w:rsidP="004A6820">
            <w:pPr>
              <w:jc w:val="center"/>
              <w:rPr>
                <w:rFonts w:ascii="Times New Roman" w:hAnsi="Times New Roman" w:cs="Times New Roman"/>
                <w:b/>
                <w:sz w:val="16"/>
                <w:szCs w:val="18"/>
              </w:rPr>
            </w:pPr>
            <w:r w:rsidRPr="00E25378">
              <w:rPr>
                <w:rFonts w:ascii="Times New Roman" w:hAnsi="Times New Roman" w:cs="Times New Roman"/>
                <w:b/>
                <w:sz w:val="16"/>
                <w:szCs w:val="18"/>
              </w:rPr>
              <w:t>İhale Tarihi</w:t>
            </w:r>
          </w:p>
        </w:tc>
        <w:tc>
          <w:tcPr>
            <w:tcW w:w="708" w:type="dxa"/>
            <w:vAlign w:val="center"/>
          </w:tcPr>
          <w:p w:rsidR="009B34AA" w:rsidRPr="00E25378" w:rsidRDefault="009B34AA" w:rsidP="004A6820">
            <w:pPr>
              <w:jc w:val="center"/>
              <w:rPr>
                <w:rFonts w:ascii="Times New Roman" w:hAnsi="Times New Roman" w:cs="Times New Roman"/>
                <w:b/>
                <w:sz w:val="16"/>
                <w:szCs w:val="18"/>
              </w:rPr>
            </w:pPr>
            <w:r w:rsidRPr="00E25378">
              <w:rPr>
                <w:rFonts w:ascii="Times New Roman" w:hAnsi="Times New Roman" w:cs="Times New Roman"/>
                <w:b/>
                <w:sz w:val="16"/>
                <w:szCs w:val="18"/>
              </w:rPr>
              <w:t>İhale Saati</w:t>
            </w:r>
          </w:p>
        </w:tc>
        <w:tc>
          <w:tcPr>
            <w:tcW w:w="829" w:type="dxa"/>
            <w:vAlign w:val="center"/>
          </w:tcPr>
          <w:p w:rsidR="009B34AA" w:rsidRPr="00E25378" w:rsidRDefault="009B34AA" w:rsidP="004A6820">
            <w:pPr>
              <w:jc w:val="center"/>
              <w:rPr>
                <w:rFonts w:ascii="Times New Roman" w:hAnsi="Times New Roman" w:cs="Times New Roman"/>
                <w:b/>
                <w:sz w:val="16"/>
                <w:szCs w:val="18"/>
              </w:rPr>
            </w:pPr>
            <w:r w:rsidRPr="00E25378">
              <w:rPr>
                <w:rFonts w:ascii="Times New Roman" w:hAnsi="Times New Roman" w:cs="Times New Roman"/>
                <w:b/>
                <w:sz w:val="16"/>
                <w:szCs w:val="18"/>
              </w:rPr>
              <w:t>Ödeme Şekli</w:t>
            </w:r>
          </w:p>
        </w:tc>
      </w:tr>
      <w:tr w:rsidR="00CF317A" w:rsidRPr="00E25378" w:rsidTr="00DD18EC">
        <w:trPr>
          <w:trHeight w:val="516"/>
          <w:jc w:val="center"/>
        </w:trPr>
        <w:tc>
          <w:tcPr>
            <w:tcW w:w="1396" w:type="dxa"/>
            <w:shd w:val="clear" w:color="auto" w:fill="FFFFFF"/>
            <w:vAlign w:val="center"/>
          </w:tcPr>
          <w:p w:rsidR="00CF317A" w:rsidRPr="00E25378" w:rsidRDefault="00CF317A" w:rsidP="004057BB">
            <w:pPr>
              <w:jc w:val="center"/>
              <w:rPr>
                <w:rFonts w:ascii="Times New Roman" w:hAnsi="Times New Roman" w:cs="Times New Roman"/>
                <w:sz w:val="16"/>
                <w:szCs w:val="18"/>
              </w:rPr>
            </w:pPr>
            <w:r w:rsidRPr="00E25378">
              <w:rPr>
                <w:rFonts w:ascii="Times New Roman" w:hAnsi="Times New Roman" w:cs="Times New Roman"/>
                <w:sz w:val="16"/>
                <w:szCs w:val="18"/>
              </w:rPr>
              <w:t>Dökmetaş Mahallesi 30179 ada 1 nolu Parsel</w:t>
            </w:r>
          </w:p>
        </w:tc>
        <w:tc>
          <w:tcPr>
            <w:tcW w:w="993" w:type="dxa"/>
            <w:shd w:val="clear" w:color="auto" w:fill="FFFFFF"/>
            <w:vAlign w:val="center"/>
          </w:tcPr>
          <w:p w:rsidR="00CF317A" w:rsidRPr="00E25378" w:rsidRDefault="00CF317A" w:rsidP="005336A9">
            <w:pPr>
              <w:jc w:val="center"/>
              <w:rPr>
                <w:rFonts w:ascii="Times New Roman" w:hAnsi="Times New Roman" w:cs="Times New Roman"/>
                <w:sz w:val="16"/>
                <w:szCs w:val="18"/>
              </w:rPr>
            </w:pPr>
            <w:r w:rsidRPr="004057BB">
              <w:rPr>
                <w:rFonts w:ascii="Times New Roman" w:hAnsi="Times New Roman" w:cs="Times New Roman"/>
                <w:sz w:val="16"/>
                <w:szCs w:val="18"/>
              </w:rPr>
              <w:t>8.957,51</w:t>
            </w:r>
            <w:r w:rsidRPr="00E25378">
              <w:rPr>
                <w:rFonts w:ascii="Times New Roman" w:hAnsi="Times New Roman" w:cs="Times New Roman"/>
                <w:sz w:val="16"/>
                <w:szCs w:val="18"/>
                <w:highlight w:val="white"/>
              </w:rPr>
              <w:t xml:space="preserve"> m</w:t>
            </w:r>
            <w:r w:rsidRPr="00E25378">
              <w:rPr>
                <w:rFonts w:ascii="Times New Roman" w:hAnsi="Times New Roman" w:cs="Times New Roman"/>
                <w:sz w:val="16"/>
                <w:szCs w:val="18"/>
                <w:highlight w:val="white"/>
                <w:vertAlign w:val="superscript"/>
              </w:rPr>
              <w:t>2</w:t>
            </w:r>
          </w:p>
        </w:tc>
        <w:tc>
          <w:tcPr>
            <w:tcW w:w="1417" w:type="dxa"/>
            <w:shd w:val="clear" w:color="auto" w:fill="FFFFFF"/>
            <w:vAlign w:val="center"/>
          </w:tcPr>
          <w:p w:rsidR="00CF317A" w:rsidRPr="00E25378" w:rsidRDefault="00CF317A" w:rsidP="00DD18EC">
            <w:pPr>
              <w:jc w:val="center"/>
              <w:rPr>
                <w:rFonts w:ascii="Times New Roman" w:hAnsi="Times New Roman" w:cs="Times New Roman"/>
                <w:sz w:val="16"/>
                <w:szCs w:val="18"/>
              </w:rPr>
            </w:pPr>
            <w:r w:rsidRPr="00CF317A">
              <w:rPr>
                <w:rFonts w:ascii="Times New Roman" w:hAnsi="Times New Roman" w:cs="Times New Roman"/>
                <w:sz w:val="16"/>
                <w:szCs w:val="18"/>
              </w:rPr>
              <w:t>35.830.040,00 TL</w:t>
            </w:r>
          </w:p>
        </w:tc>
        <w:tc>
          <w:tcPr>
            <w:tcW w:w="1418" w:type="dxa"/>
            <w:shd w:val="clear" w:color="auto" w:fill="FFFFFF"/>
            <w:vAlign w:val="center"/>
          </w:tcPr>
          <w:p w:rsidR="00CF317A" w:rsidRPr="00E25378" w:rsidRDefault="00CF317A" w:rsidP="005336A9">
            <w:pPr>
              <w:jc w:val="center"/>
              <w:rPr>
                <w:rFonts w:ascii="Times New Roman" w:hAnsi="Times New Roman" w:cs="Times New Roman"/>
                <w:sz w:val="16"/>
                <w:szCs w:val="18"/>
              </w:rPr>
            </w:pPr>
            <w:r w:rsidRPr="00CF317A">
              <w:rPr>
                <w:rFonts w:ascii="Times New Roman" w:hAnsi="Times New Roman" w:cs="Times New Roman"/>
                <w:sz w:val="16"/>
                <w:szCs w:val="18"/>
              </w:rPr>
              <w:t>3.583.004,00 TL</w:t>
            </w:r>
          </w:p>
        </w:tc>
        <w:tc>
          <w:tcPr>
            <w:tcW w:w="1134" w:type="dxa"/>
            <w:shd w:val="clear" w:color="auto" w:fill="FFFFFF"/>
            <w:vAlign w:val="center"/>
          </w:tcPr>
          <w:p w:rsidR="00CF317A" w:rsidRPr="00E25378" w:rsidRDefault="00CF317A" w:rsidP="005336A9">
            <w:pPr>
              <w:jc w:val="center"/>
              <w:rPr>
                <w:rFonts w:ascii="Times New Roman" w:hAnsi="Times New Roman" w:cs="Times New Roman"/>
                <w:sz w:val="16"/>
                <w:szCs w:val="18"/>
              </w:rPr>
            </w:pPr>
            <w:r w:rsidRPr="00E25378">
              <w:rPr>
                <w:rFonts w:ascii="Times New Roman" w:hAnsi="Times New Roman" w:cs="Times New Roman"/>
                <w:sz w:val="16"/>
                <w:szCs w:val="18"/>
              </w:rPr>
              <w:t>Konut</w:t>
            </w:r>
          </w:p>
        </w:tc>
        <w:tc>
          <w:tcPr>
            <w:tcW w:w="708" w:type="dxa"/>
            <w:shd w:val="clear" w:color="auto" w:fill="FFFFFF"/>
            <w:vAlign w:val="center"/>
          </w:tcPr>
          <w:p w:rsidR="00CF317A" w:rsidRPr="00E25378" w:rsidRDefault="00CF317A" w:rsidP="005336A9">
            <w:pPr>
              <w:jc w:val="center"/>
              <w:rPr>
                <w:rFonts w:ascii="Times New Roman" w:hAnsi="Times New Roman" w:cs="Times New Roman"/>
                <w:sz w:val="16"/>
                <w:szCs w:val="18"/>
              </w:rPr>
            </w:pPr>
            <w:r w:rsidRPr="00E25378">
              <w:rPr>
                <w:rFonts w:ascii="Times New Roman" w:hAnsi="Times New Roman" w:cs="Times New Roman"/>
                <w:sz w:val="16"/>
                <w:szCs w:val="18"/>
              </w:rPr>
              <w:t>1,25</w:t>
            </w:r>
          </w:p>
        </w:tc>
        <w:tc>
          <w:tcPr>
            <w:tcW w:w="993" w:type="dxa"/>
            <w:shd w:val="clear" w:color="auto" w:fill="FFFFFF"/>
            <w:vAlign w:val="center"/>
          </w:tcPr>
          <w:p w:rsidR="00CF317A" w:rsidRPr="00FB15A8" w:rsidRDefault="003347C8" w:rsidP="001D248A">
            <w:pPr>
              <w:spacing w:line="259" w:lineRule="auto"/>
              <w:jc w:val="center"/>
              <w:rPr>
                <w:rFonts w:ascii="Times New Roman" w:hAnsi="Times New Roman" w:cs="Times New Roman"/>
                <w:sz w:val="16"/>
                <w:szCs w:val="18"/>
              </w:rPr>
            </w:pPr>
            <w:r>
              <w:rPr>
                <w:rFonts w:ascii="Times New Roman" w:hAnsi="Times New Roman" w:cs="Times New Roman"/>
                <w:sz w:val="16"/>
                <w:szCs w:val="18"/>
              </w:rPr>
              <w:t>13</w:t>
            </w:r>
            <w:r w:rsidR="00CF317A">
              <w:rPr>
                <w:rFonts w:ascii="Times New Roman" w:hAnsi="Times New Roman" w:cs="Times New Roman"/>
                <w:sz w:val="16"/>
                <w:szCs w:val="18"/>
              </w:rPr>
              <w:t>.06</w:t>
            </w:r>
            <w:r w:rsidR="00CF317A" w:rsidRPr="00FB15A8">
              <w:rPr>
                <w:rFonts w:ascii="Times New Roman" w:hAnsi="Times New Roman" w:cs="Times New Roman"/>
                <w:sz w:val="16"/>
                <w:szCs w:val="18"/>
              </w:rPr>
              <w:t>.2023</w:t>
            </w:r>
          </w:p>
        </w:tc>
        <w:tc>
          <w:tcPr>
            <w:tcW w:w="708" w:type="dxa"/>
            <w:shd w:val="clear" w:color="auto" w:fill="FFFFFF"/>
            <w:vAlign w:val="center"/>
          </w:tcPr>
          <w:p w:rsidR="00CF317A" w:rsidRPr="00E25378" w:rsidRDefault="00CF317A" w:rsidP="00375E79">
            <w:pPr>
              <w:jc w:val="center"/>
              <w:rPr>
                <w:rFonts w:ascii="Times New Roman" w:hAnsi="Times New Roman" w:cs="Times New Roman"/>
                <w:sz w:val="16"/>
                <w:szCs w:val="18"/>
              </w:rPr>
            </w:pPr>
            <w:r w:rsidRPr="00E25378">
              <w:rPr>
                <w:rFonts w:ascii="Times New Roman" w:hAnsi="Times New Roman" w:cs="Times New Roman"/>
                <w:sz w:val="16"/>
                <w:szCs w:val="18"/>
              </w:rPr>
              <w:t>10.00</w:t>
            </w:r>
          </w:p>
        </w:tc>
        <w:tc>
          <w:tcPr>
            <w:tcW w:w="829" w:type="dxa"/>
            <w:shd w:val="clear" w:color="auto" w:fill="FFFFFF"/>
            <w:vAlign w:val="center"/>
          </w:tcPr>
          <w:p w:rsidR="00CF317A" w:rsidRPr="00E25378" w:rsidRDefault="00CF317A" w:rsidP="00DD18EC">
            <w:pPr>
              <w:jc w:val="center"/>
              <w:rPr>
                <w:rFonts w:ascii="Times New Roman" w:hAnsi="Times New Roman" w:cs="Times New Roman"/>
                <w:sz w:val="16"/>
                <w:szCs w:val="18"/>
              </w:rPr>
            </w:pPr>
            <w:r w:rsidRPr="004057BB">
              <w:rPr>
                <w:rFonts w:ascii="Times New Roman" w:hAnsi="Times New Roman" w:cs="Times New Roman"/>
                <w:sz w:val="16"/>
                <w:szCs w:val="18"/>
              </w:rPr>
              <w:t xml:space="preserve">Peşin </w:t>
            </w:r>
          </w:p>
        </w:tc>
      </w:tr>
      <w:tr w:rsidR="00CF317A" w:rsidRPr="00E25378" w:rsidTr="00DD18EC">
        <w:trPr>
          <w:trHeight w:val="516"/>
          <w:jc w:val="center"/>
        </w:trPr>
        <w:tc>
          <w:tcPr>
            <w:tcW w:w="1396" w:type="dxa"/>
            <w:shd w:val="clear" w:color="auto" w:fill="FFFFFF"/>
            <w:vAlign w:val="center"/>
          </w:tcPr>
          <w:p w:rsidR="00CF317A" w:rsidRPr="00E25378" w:rsidRDefault="00CF317A" w:rsidP="00120978">
            <w:pPr>
              <w:jc w:val="center"/>
              <w:rPr>
                <w:rFonts w:ascii="Times New Roman" w:hAnsi="Times New Roman" w:cs="Times New Roman"/>
                <w:sz w:val="16"/>
                <w:szCs w:val="18"/>
              </w:rPr>
            </w:pPr>
            <w:r w:rsidRPr="00E25378">
              <w:rPr>
                <w:rFonts w:ascii="Times New Roman" w:hAnsi="Times New Roman" w:cs="Times New Roman"/>
                <w:sz w:val="16"/>
                <w:szCs w:val="18"/>
              </w:rPr>
              <w:t>Dökmetaş Mahallesi 30180 ada 2 nolu Parsel</w:t>
            </w:r>
          </w:p>
        </w:tc>
        <w:tc>
          <w:tcPr>
            <w:tcW w:w="993" w:type="dxa"/>
            <w:shd w:val="clear" w:color="auto" w:fill="FFFFFF"/>
            <w:vAlign w:val="center"/>
          </w:tcPr>
          <w:p w:rsidR="00CF317A" w:rsidRPr="00E25378" w:rsidRDefault="00CF317A" w:rsidP="00120978">
            <w:pPr>
              <w:jc w:val="center"/>
              <w:rPr>
                <w:rFonts w:ascii="Times New Roman" w:hAnsi="Times New Roman" w:cs="Times New Roman"/>
                <w:sz w:val="16"/>
                <w:szCs w:val="18"/>
                <w:highlight w:val="white"/>
              </w:rPr>
            </w:pPr>
            <w:r w:rsidRPr="00E25378">
              <w:rPr>
                <w:rFonts w:ascii="Times New Roman" w:hAnsi="Times New Roman" w:cs="Times New Roman"/>
                <w:sz w:val="16"/>
                <w:szCs w:val="18"/>
              </w:rPr>
              <w:t xml:space="preserve">5.121,27 </w:t>
            </w:r>
            <w:r w:rsidRPr="00E25378">
              <w:rPr>
                <w:rFonts w:ascii="Times New Roman" w:hAnsi="Times New Roman" w:cs="Times New Roman"/>
                <w:sz w:val="16"/>
                <w:szCs w:val="18"/>
                <w:highlight w:val="white"/>
              </w:rPr>
              <w:t>m</w:t>
            </w:r>
            <w:r w:rsidRPr="00E25378">
              <w:rPr>
                <w:rFonts w:ascii="Times New Roman" w:hAnsi="Times New Roman" w:cs="Times New Roman"/>
                <w:sz w:val="16"/>
                <w:szCs w:val="18"/>
                <w:highlight w:val="white"/>
                <w:vertAlign w:val="superscript"/>
              </w:rPr>
              <w:t>2</w:t>
            </w:r>
          </w:p>
        </w:tc>
        <w:tc>
          <w:tcPr>
            <w:tcW w:w="1417" w:type="dxa"/>
            <w:shd w:val="clear" w:color="auto" w:fill="FFFFFF"/>
            <w:vAlign w:val="center"/>
          </w:tcPr>
          <w:p w:rsidR="00CF317A" w:rsidRPr="00E25378" w:rsidRDefault="00CF317A" w:rsidP="00DD18EC">
            <w:pPr>
              <w:jc w:val="center"/>
              <w:rPr>
                <w:rFonts w:ascii="Times New Roman" w:hAnsi="Times New Roman" w:cs="Times New Roman"/>
                <w:sz w:val="16"/>
                <w:szCs w:val="18"/>
                <w:highlight w:val="white"/>
              </w:rPr>
            </w:pPr>
            <w:r w:rsidRPr="00AE0552">
              <w:rPr>
                <w:rFonts w:ascii="Times New Roman" w:hAnsi="Times New Roman" w:cs="Times New Roman"/>
                <w:sz w:val="16"/>
                <w:szCs w:val="18"/>
              </w:rPr>
              <w:t>20.485.080,00</w:t>
            </w:r>
            <w:r>
              <w:rPr>
                <w:rFonts w:ascii="Times New Roman" w:hAnsi="Times New Roman" w:cs="Times New Roman"/>
                <w:sz w:val="16"/>
                <w:szCs w:val="18"/>
              </w:rPr>
              <w:t xml:space="preserve"> TL</w:t>
            </w:r>
          </w:p>
        </w:tc>
        <w:tc>
          <w:tcPr>
            <w:tcW w:w="1418" w:type="dxa"/>
            <w:shd w:val="clear" w:color="auto" w:fill="FFFFFF"/>
            <w:vAlign w:val="center"/>
          </w:tcPr>
          <w:p w:rsidR="00CF317A" w:rsidRPr="00E25378" w:rsidRDefault="00CF317A" w:rsidP="00B54D4D">
            <w:pPr>
              <w:jc w:val="center"/>
              <w:rPr>
                <w:rFonts w:ascii="Times New Roman" w:hAnsi="Times New Roman" w:cs="Times New Roman"/>
                <w:sz w:val="16"/>
                <w:szCs w:val="18"/>
                <w:highlight w:val="white"/>
              </w:rPr>
            </w:pPr>
            <w:r>
              <w:rPr>
                <w:rFonts w:ascii="Times New Roman" w:hAnsi="Times New Roman" w:cs="Times New Roman"/>
                <w:sz w:val="16"/>
                <w:szCs w:val="18"/>
              </w:rPr>
              <w:t>2.</w:t>
            </w:r>
            <w:r w:rsidR="00B54D4D">
              <w:rPr>
                <w:rFonts w:ascii="Times New Roman" w:hAnsi="Times New Roman" w:cs="Times New Roman"/>
                <w:sz w:val="16"/>
                <w:szCs w:val="18"/>
              </w:rPr>
              <w:t>048.508</w:t>
            </w:r>
            <w:r>
              <w:rPr>
                <w:rFonts w:ascii="Times New Roman" w:hAnsi="Times New Roman" w:cs="Times New Roman"/>
                <w:sz w:val="16"/>
                <w:szCs w:val="18"/>
              </w:rPr>
              <w:t>,00</w:t>
            </w:r>
            <w:r w:rsidRPr="00E25378">
              <w:rPr>
                <w:rFonts w:ascii="Times New Roman" w:hAnsi="Times New Roman" w:cs="Times New Roman"/>
                <w:sz w:val="16"/>
                <w:szCs w:val="18"/>
              </w:rPr>
              <w:t>TL</w:t>
            </w:r>
          </w:p>
        </w:tc>
        <w:tc>
          <w:tcPr>
            <w:tcW w:w="1134" w:type="dxa"/>
            <w:shd w:val="clear" w:color="auto" w:fill="FFFFFF"/>
            <w:vAlign w:val="center"/>
          </w:tcPr>
          <w:p w:rsidR="00CF317A" w:rsidRPr="00E25378" w:rsidRDefault="00CF317A" w:rsidP="00120978">
            <w:pPr>
              <w:jc w:val="center"/>
              <w:rPr>
                <w:rFonts w:ascii="Times New Roman" w:hAnsi="Times New Roman" w:cs="Times New Roman"/>
                <w:sz w:val="16"/>
                <w:szCs w:val="18"/>
              </w:rPr>
            </w:pPr>
            <w:r w:rsidRPr="00E25378">
              <w:rPr>
                <w:rFonts w:ascii="Times New Roman" w:hAnsi="Times New Roman" w:cs="Times New Roman"/>
                <w:sz w:val="16"/>
                <w:szCs w:val="18"/>
              </w:rPr>
              <w:t>Konut</w:t>
            </w:r>
          </w:p>
        </w:tc>
        <w:tc>
          <w:tcPr>
            <w:tcW w:w="708" w:type="dxa"/>
            <w:shd w:val="clear" w:color="auto" w:fill="FFFFFF"/>
            <w:vAlign w:val="center"/>
          </w:tcPr>
          <w:p w:rsidR="00CF317A" w:rsidRPr="00E25378" w:rsidRDefault="00CF317A" w:rsidP="00120978">
            <w:pPr>
              <w:jc w:val="center"/>
              <w:rPr>
                <w:rFonts w:ascii="Times New Roman" w:hAnsi="Times New Roman" w:cs="Times New Roman"/>
                <w:sz w:val="16"/>
                <w:szCs w:val="18"/>
              </w:rPr>
            </w:pPr>
            <w:r w:rsidRPr="00E25378">
              <w:rPr>
                <w:rFonts w:ascii="Times New Roman" w:hAnsi="Times New Roman" w:cs="Times New Roman"/>
                <w:sz w:val="16"/>
                <w:szCs w:val="18"/>
              </w:rPr>
              <w:t>1,25</w:t>
            </w:r>
          </w:p>
        </w:tc>
        <w:tc>
          <w:tcPr>
            <w:tcW w:w="993" w:type="dxa"/>
            <w:shd w:val="clear" w:color="auto" w:fill="FFFFFF"/>
            <w:vAlign w:val="center"/>
          </w:tcPr>
          <w:p w:rsidR="00CF317A" w:rsidRPr="00FB15A8" w:rsidRDefault="003347C8" w:rsidP="001D248A">
            <w:pPr>
              <w:spacing w:line="259" w:lineRule="auto"/>
              <w:jc w:val="center"/>
              <w:rPr>
                <w:rFonts w:ascii="Times New Roman" w:hAnsi="Times New Roman" w:cs="Times New Roman"/>
                <w:sz w:val="16"/>
                <w:szCs w:val="18"/>
              </w:rPr>
            </w:pPr>
            <w:r>
              <w:rPr>
                <w:rFonts w:ascii="Times New Roman" w:hAnsi="Times New Roman" w:cs="Times New Roman"/>
                <w:sz w:val="16"/>
                <w:szCs w:val="18"/>
              </w:rPr>
              <w:t>13</w:t>
            </w:r>
            <w:r w:rsidR="00CF317A">
              <w:rPr>
                <w:rFonts w:ascii="Times New Roman" w:hAnsi="Times New Roman" w:cs="Times New Roman"/>
                <w:sz w:val="16"/>
                <w:szCs w:val="18"/>
              </w:rPr>
              <w:t>.06</w:t>
            </w:r>
            <w:r w:rsidR="00CF317A" w:rsidRPr="00FB15A8">
              <w:rPr>
                <w:rFonts w:ascii="Times New Roman" w:hAnsi="Times New Roman" w:cs="Times New Roman"/>
                <w:sz w:val="16"/>
                <w:szCs w:val="18"/>
              </w:rPr>
              <w:t>.2023</w:t>
            </w:r>
          </w:p>
        </w:tc>
        <w:tc>
          <w:tcPr>
            <w:tcW w:w="708" w:type="dxa"/>
            <w:shd w:val="clear" w:color="auto" w:fill="FFFFFF"/>
            <w:vAlign w:val="center"/>
          </w:tcPr>
          <w:p w:rsidR="00CF317A" w:rsidRPr="00E25378" w:rsidRDefault="00CF317A" w:rsidP="00CF317A">
            <w:pPr>
              <w:jc w:val="center"/>
              <w:rPr>
                <w:rFonts w:ascii="Times New Roman" w:hAnsi="Times New Roman" w:cs="Times New Roman"/>
                <w:sz w:val="16"/>
                <w:szCs w:val="18"/>
                <w:highlight w:val="white"/>
              </w:rPr>
            </w:pPr>
            <w:r w:rsidRPr="00E25378">
              <w:rPr>
                <w:rFonts w:ascii="Times New Roman" w:hAnsi="Times New Roman" w:cs="Times New Roman"/>
                <w:sz w:val="16"/>
                <w:szCs w:val="18"/>
              </w:rPr>
              <w:t>10.</w:t>
            </w:r>
            <w:r>
              <w:rPr>
                <w:rFonts w:ascii="Times New Roman" w:hAnsi="Times New Roman" w:cs="Times New Roman"/>
                <w:sz w:val="16"/>
                <w:szCs w:val="18"/>
              </w:rPr>
              <w:t>05</w:t>
            </w:r>
          </w:p>
        </w:tc>
        <w:tc>
          <w:tcPr>
            <w:tcW w:w="829" w:type="dxa"/>
            <w:shd w:val="clear" w:color="auto" w:fill="FFFFFF"/>
            <w:vAlign w:val="center"/>
          </w:tcPr>
          <w:p w:rsidR="00CF317A" w:rsidRPr="00E25378" w:rsidRDefault="00CF317A" w:rsidP="00120978">
            <w:pPr>
              <w:jc w:val="center"/>
              <w:rPr>
                <w:rFonts w:ascii="Times New Roman" w:hAnsi="Times New Roman" w:cs="Times New Roman"/>
                <w:sz w:val="16"/>
                <w:szCs w:val="18"/>
              </w:rPr>
            </w:pPr>
            <w:r w:rsidRPr="00DD18EC">
              <w:rPr>
                <w:rFonts w:ascii="Times New Roman" w:hAnsi="Times New Roman" w:cs="Times New Roman"/>
                <w:sz w:val="16"/>
                <w:szCs w:val="18"/>
              </w:rPr>
              <w:t>Peşin</w:t>
            </w:r>
          </w:p>
        </w:tc>
      </w:tr>
      <w:tr w:rsidR="00AE0552" w:rsidRPr="00E25378" w:rsidTr="00DD18EC">
        <w:trPr>
          <w:trHeight w:val="516"/>
          <w:jc w:val="center"/>
        </w:trPr>
        <w:tc>
          <w:tcPr>
            <w:tcW w:w="1396" w:type="dxa"/>
            <w:shd w:val="clear" w:color="auto" w:fill="FFFFFF"/>
            <w:vAlign w:val="center"/>
          </w:tcPr>
          <w:p w:rsidR="00AE0552" w:rsidRPr="00FB15A8" w:rsidRDefault="00AE0552" w:rsidP="00502966">
            <w:pPr>
              <w:spacing w:line="259" w:lineRule="auto"/>
              <w:jc w:val="center"/>
              <w:rPr>
                <w:rFonts w:ascii="Times New Roman" w:hAnsi="Times New Roman" w:cs="Times New Roman"/>
                <w:sz w:val="16"/>
                <w:szCs w:val="18"/>
              </w:rPr>
            </w:pPr>
            <w:r w:rsidRPr="00FB15A8">
              <w:rPr>
                <w:rFonts w:ascii="Times New Roman" w:hAnsi="Times New Roman" w:cs="Times New Roman"/>
                <w:sz w:val="16"/>
                <w:szCs w:val="18"/>
              </w:rPr>
              <w:t>Dökmetaş Mahallesi 3018</w:t>
            </w:r>
            <w:r>
              <w:rPr>
                <w:rFonts w:ascii="Times New Roman" w:hAnsi="Times New Roman" w:cs="Times New Roman"/>
                <w:sz w:val="16"/>
                <w:szCs w:val="18"/>
              </w:rPr>
              <w:t xml:space="preserve">5 </w:t>
            </w:r>
            <w:r w:rsidRPr="00FB15A8">
              <w:rPr>
                <w:rFonts w:ascii="Times New Roman" w:hAnsi="Times New Roman" w:cs="Times New Roman"/>
                <w:sz w:val="16"/>
                <w:szCs w:val="18"/>
              </w:rPr>
              <w:t>ada 2 nolu Parsel</w:t>
            </w:r>
          </w:p>
        </w:tc>
        <w:tc>
          <w:tcPr>
            <w:tcW w:w="993" w:type="dxa"/>
            <w:shd w:val="clear" w:color="auto" w:fill="FFFFFF"/>
            <w:vAlign w:val="center"/>
          </w:tcPr>
          <w:p w:rsidR="00AE0552" w:rsidRPr="00FB15A8" w:rsidRDefault="00AE0552" w:rsidP="00502966">
            <w:pPr>
              <w:spacing w:line="259" w:lineRule="auto"/>
              <w:jc w:val="center"/>
              <w:rPr>
                <w:rFonts w:ascii="Times New Roman" w:hAnsi="Times New Roman" w:cs="Times New Roman"/>
                <w:sz w:val="16"/>
                <w:szCs w:val="18"/>
                <w:highlight w:val="white"/>
              </w:rPr>
            </w:pPr>
            <w:r w:rsidRPr="00AE0552">
              <w:rPr>
                <w:rFonts w:ascii="Times New Roman" w:hAnsi="Times New Roman" w:cs="Times New Roman"/>
                <w:sz w:val="16"/>
                <w:szCs w:val="18"/>
              </w:rPr>
              <w:t xml:space="preserve">5.889,64 </w:t>
            </w:r>
            <w:r w:rsidRPr="00FB15A8">
              <w:rPr>
                <w:rFonts w:ascii="Times New Roman" w:hAnsi="Times New Roman" w:cs="Times New Roman"/>
                <w:sz w:val="16"/>
                <w:szCs w:val="18"/>
                <w:highlight w:val="white"/>
              </w:rPr>
              <w:t>m</w:t>
            </w:r>
            <w:r w:rsidRPr="00FB15A8">
              <w:rPr>
                <w:rFonts w:ascii="Times New Roman" w:hAnsi="Times New Roman" w:cs="Times New Roman"/>
                <w:sz w:val="16"/>
                <w:szCs w:val="18"/>
                <w:highlight w:val="white"/>
                <w:vertAlign w:val="superscript"/>
              </w:rPr>
              <w:t>2</w:t>
            </w:r>
          </w:p>
        </w:tc>
        <w:tc>
          <w:tcPr>
            <w:tcW w:w="1417" w:type="dxa"/>
            <w:shd w:val="clear" w:color="auto" w:fill="FFFFFF"/>
            <w:vAlign w:val="center"/>
          </w:tcPr>
          <w:p w:rsidR="00AE0552" w:rsidRPr="00FB15A8" w:rsidRDefault="00AE0552" w:rsidP="00502966">
            <w:pPr>
              <w:spacing w:line="259" w:lineRule="auto"/>
              <w:jc w:val="center"/>
              <w:rPr>
                <w:rFonts w:ascii="Times New Roman" w:hAnsi="Times New Roman" w:cs="Times New Roman"/>
                <w:sz w:val="16"/>
                <w:szCs w:val="18"/>
                <w:highlight w:val="white"/>
              </w:rPr>
            </w:pPr>
            <w:r w:rsidRPr="006A780F">
              <w:rPr>
                <w:rFonts w:ascii="Times New Roman" w:hAnsi="Times New Roman" w:cs="Times New Roman"/>
                <w:sz w:val="16"/>
                <w:szCs w:val="18"/>
              </w:rPr>
              <w:t>23.558.560,00 TL</w:t>
            </w:r>
          </w:p>
        </w:tc>
        <w:tc>
          <w:tcPr>
            <w:tcW w:w="1418" w:type="dxa"/>
            <w:shd w:val="clear" w:color="auto" w:fill="FFFFFF"/>
            <w:vAlign w:val="center"/>
          </w:tcPr>
          <w:p w:rsidR="00AE0552" w:rsidRPr="00FB15A8" w:rsidRDefault="00AE0552" w:rsidP="00502966">
            <w:pPr>
              <w:spacing w:line="259" w:lineRule="auto"/>
              <w:jc w:val="center"/>
              <w:rPr>
                <w:rFonts w:ascii="Times New Roman" w:hAnsi="Times New Roman" w:cs="Times New Roman"/>
                <w:sz w:val="16"/>
                <w:szCs w:val="18"/>
                <w:highlight w:val="white"/>
              </w:rPr>
            </w:pPr>
            <w:r w:rsidRPr="006A780F">
              <w:rPr>
                <w:rFonts w:ascii="Times New Roman" w:hAnsi="Times New Roman" w:cs="Times New Roman"/>
                <w:sz w:val="16"/>
                <w:szCs w:val="18"/>
              </w:rPr>
              <w:t>2.355.856,00 TL</w:t>
            </w:r>
          </w:p>
        </w:tc>
        <w:tc>
          <w:tcPr>
            <w:tcW w:w="1134" w:type="dxa"/>
            <w:shd w:val="clear" w:color="auto" w:fill="FFFFFF"/>
            <w:vAlign w:val="center"/>
          </w:tcPr>
          <w:p w:rsidR="00AE0552" w:rsidRPr="00FB15A8" w:rsidRDefault="00AE0552" w:rsidP="00502966">
            <w:pPr>
              <w:spacing w:line="259" w:lineRule="auto"/>
              <w:jc w:val="center"/>
              <w:rPr>
                <w:rFonts w:ascii="Times New Roman" w:hAnsi="Times New Roman" w:cs="Times New Roman"/>
                <w:sz w:val="16"/>
                <w:szCs w:val="18"/>
              </w:rPr>
            </w:pPr>
            <w:r w:rsidRPr="00AE0552">
              <w:rPr>
                <w:rFonts w:ascii="Times New Roman" w:hAnsi="Times New Roman" w:cs="Times New Roman"/>
                <w:sz w:val="16"/>
                <w:szCs w:val="18"/>
              </w:rPr>
              <w:t>Konut</w:t>
            </w:r>
          </w:p>
        </w:tc>
        <w:tc>
          <w:tcPr>
            <w:tcW w:w="708" w:type="dxa"/>
            <w:shd w:val="clear" w:color="auto" w:fill="FFFFFF"/>
            <w:vAlign w:val="center"/>
          </w:tcPr>
          <w:p w:rsidR="00AE0552" w:rsidRPr="00E25378" w:rsidRDefault="00AE0552" w:rsidP="00502966">
            <w:pPr>
              <w:jc w:val="center"/>
              <w:rPr>
                <w:rFonts w:ascii="Times New Roman" w:hAnsi="Times New Roman" w:cs="Times New Roman"/>
                <w:sz w:val="16"/>
                <w:szCs w:val="18"/>
              </w:rPr>
            </w:pPr>
            <w:r w:rsidRPr="00E25378">
              <w:rPr>
                <w:rFonts w:ascii="Times New Roman" w:hAnsi="Times New Roman" w:cs="Times New Roman"/>
                <w:sz w:val="16"/>
                <w:szCs w:val="18"/>
              </w:rPr>
              <w:t>1,25</w:t>
            </w:r>
          </w:p>
        </w:tc>
        <w:tc>
          <w:tcPr>
            <w:tcW w:w="993" w:type="dxa"/>
            <w:shd w:val="clear" w:color="auto" w:fill="FFFFFF"/>
            <w:vAlign w:val="center"/>
          </w:tcPr>
          <w:p w:rsidR="00AE0552" w:rsidRPr="00FB15A8" w:rsidRDefault="003347C8" w:rsidP="001D248A">
            <w:pPr>
              <w:spacing w:line="259" w:lineRule="auto"/>
              <w:jc w:val="center"/>
              <w:rPr>
                <w:rFonts w:ascii="Times New Roman" w:hAnsi="Times New Roman" w:cs="Times New Roman"/>
                <w:sz w:val="16"/>
                <w:szCs w:val="18"/>
              </w:rPr>
            </w:pPr>
            <w:r>
              <w:rPr>
                <w:rFonts w:ascii="Times New Roman" w:hAnsi="Times New Roman" w:cs="Times New Roman"/>
                <w:sz w:val="16"/>
                <w:szCs w:val="18"/>
              </w:rPr>
              <w:t>13</w:t>
            </w:r>
            <w:r w:rsidR="00AE0552">
              <w:rPr>
                <w:rFonts w:ascii="Times New Roman" w:hAnsi="Times New Roman" w:cs="Times New Roman"/>
                <w:sz w:val="16"/>
                <w:szCs w:val="18"/>
              </w:rPr>
              <w:t>.06</w:t>
            </w:r>
            <w:r w:rsidR="00AE0552" w:rsidRPr="00FB15A8">
              <w:rPr>
                <w:rFonts w:ascii="Times New Roman" w:hAnsi="Times New Roman" w:cs="Times New Roman"/>
                <w:sz w:val="16"/>
                <w:szCs w:val="18"/>
              </w:rPr>
              <w:t>.2023</w:t>
            </w:r>
          </w:p>
        </w:tc>
        <w:tc>
          <w:tcPr>
            <w:tcW w:w="708" w:type="dxa"/>
            <w:shd w:val="clear" w:color="auto" w:fill="FFFFFF"/>
            <w:vAlign w:val="center"/>
          </w:tcPr>
          <w:p w:rsidR="00AE0552" w:rsidRPr="00FB15A8" w:rsidRDefault="00AE0552" w:rsidP="00502966">
            <w:pPr>
              <w:spacing w:line="259" w:lineRule="auto"/>
              <w:jc w:val="center"/>
              <w:rPr>
                <w:rFonts w:ascii="Times New Roman" w:hAnsi="Times New Roman" w:cs="Times New Roman"/>
                <w:sz w:val="16"/>
                <w:szCs w:val="18"/>
                <w:highlight w:val="white"/>
              </w:rPr>
            </w:pPr>
            <w:r w:rsidRPr="00FB15A8">
              <w:rPr>
                <w:rFonts w:ascii="Times New Roman" w:hAnsi="Times New Roman" w:cs="Times New Roman"/>
                <w:sz w:val="16"/>
                <w:szCs w:val="18"/>
              </w:rPr>
              <w:t>10.</w:t>
            </w:r>
            <w:r>
              <w:rPr>
                <w:rFonts w:ascii="Times New Roman" w:hAnsi="Times New Roman" w:cs="Times New Roman"/>
                <w:sz w:val="16"/>
                <w:szCs w:val="18"/>
              </w:rPr>
              <w:t>10</w:t>
            </w:r>
          </w:p>
        </w:tc>
        <w:tc>
          <w:tcPr>
            <w:tcW w:w="829" w:type="dxa"/>
            <w:shd w:val="clear" w:color="auto" w:fill="FFFFFF"/>
            <w:vAlign w:val="center"/>
          </w:tcPr>
          <w:p w:rsidR="00AE0552" w:rsidRPr="00E25378" w:rsidRDefault="00AE0552" w:rsidP="00502966">
            <w:pPr>
              <w:jc w:val="center"/>
              <w:rPr>
                <w:rFonts w:ascii="Times New Roman" w:hAnsi="Times New Roman" w:cs="Times New Roman"/>
                <w:sz w:val="16"/>
                <w:szCs w:val="18"/>
              </w:rPr>
            </w:pPr>
            <w:r w:rsidRPr="00DD18EC">
              <w:rPr>
                <w:rFonts w:ascii="Times New Roman" w:hAnsi="Times New Roman" w:cs="Times New Roman"/>
                <w:sz w:val="16"/>
                <w:szCs w:val="18"/>
              </w:rPr>
              <w:t>Peşin</w:t>
            </w:r>
          </w:p>
        </w:tc>
      </w:tr>
    </w:tbl>
    <w:p w:rsidR="00CC522C" w:rsidRPr="00E25378" w:rsidRDefault="00CC522C" w:rsidP="00F00A1C">
      <w:pPr>
        <w:shd w:val="clear" w:color="auto" w:fill="FFFFFF"/>
        <w:spacing w:after="0" w:line="240" w:lineRule="auto"/>
        <w:jc w:val="both"/>
        <w:rPr>
          <w:rFonts w:ascii="Times New Roman" w:eastAsia="Times New Roman" w:hAnsi="Times New Roman" w:cs="Times New Roman"/>
          <w:b/>
          <w:bCs/>
          <w:color w:val="333333"/>
          <w:sz w:val="18"/>
          <w:szCs w:val="18"/>
          <w:lang w:eastAsia="tr-TR"/>
        </w:rPr>
      </w:pPr>
      <w:r w:rsidRPr="00E25378">
        <w:rPr>
          <w:rFonts w:ascii="Times New Roman" w:eastAsia="Times New Roman" w:hAnsi="Times New Roman" w:cs="Times New Roman"/>
          <w:b/>
          <w:bCs/>
          <w:color w:val="333333"/>
          <w:sz w:val="18"/>
          <w:szCs w:val="18"/>
          <w:lang w:eastAsia="tr-TR"/>
        </w:rPr>
        <w:t>KDV MUAFTIR</w:t>
      </w:r>
      <w:r w:rsidR="00040ADE" w:rsidRPr="00E25378">
        <w:rPr>
          <w:rFonts w:ascii="Times New Roman" w:eastAsia="Times New Roman" w:hAnsi="Times New Roman" w:cs="Times New Roman"/>
          <w:b/>
          <w:bCs/>
          <w:color w:val="333333"/>
          <w:sz w:val="18"/>
          <w:szCs w:val="18"/>
          <w:lang w:eastAsia="tr-TR"/>
        </w:rPr>
        <w:t>.</w:t>
      </w:r>
    </w:p>
    <w:p w:rsidR="004057BB" w:rsidRDefault="004057BB" w:rsidP="00F00A1C">
      <w:pPr>
        <w:shd w:val="clear" w:color="auto" w:fill="FFFFFF"/>
        <w:spacing w:after="0" w:line="240" w:lineRule="auto"/>
        <w:jc w:val="both"/>
        <w:rPr>
          <w:rFonts w:ascii="Times New Roman" w:eastAsia="Times New Roman" w:hAnsi="Times New Roman" w:cs="Times New Roman"/>
          <w:bCs/>
          <w:color w:val="333333"/>
          <w:sz w:val="18"/>
          <w:szCs w:val="18"/>
          <w:lang w:eastAsia="tr-TR"/>
        </w:rPr>
      </w:pPr>
      <w:r w:rsidRPr="004057BB">
        <w:rPr>
          <w:rFonts w:ascii="Times New Roman" w:eastAsia="Times New Roman" w:hAnsi="Times New Roman" w:cs="Times New Roman"/>
          <w:bCs/>
          <w:color w:val="333333"/>
          <w:sz w:val="18"/>
          <w:szCs w:val="18"/>
          <w:lang w:eastAsia="tr-TR"/>
        </w:rPr>
        <w:t>Ödeme peşin olarak sözleşmenin imzalandığı tarih itibariyle 15(on beş) gün içerisinde ödenmesi gerekmektedir.</w:t>
      </w:r>
    </w:p>
    <w:p w:rsidR="00CA177F" w:rsidRPr="00E25378" w:rsidRDefault="00CA177F" w:rsidP="00F00A1C">
      <w:pPr>
        <w:shd w:val="clear" w:color="auto" w:fill="FFFFFF"/>
        <w:spacing w:after="0" w:line="240" w:lineRule="auto"/>
        <w:jc w:val="both"/>
        <w:rPr>
          <w:rFonts w:ascii="Times New Roman" w:eastAsia="Times New Roman" w:hAnsi="Times New Roman" w:cs="Times New Roman"/>
          <w:color w:val="333333"/>
          <w:sz w:val="18"/>
          <w:szCs w:val="18"/>
          <w:lang w:eastAsia="tr-TR"/>
        </w:rPr>
      </w:pPr>
      <w:r w:rsidRPr="00E25378">
        <w:rPr>
          <w:rFonts w:ascii="Times New Roman" w:eastAsia="Times New Roman" w:hAnsi="Times New Roman" w:cs="Times New Roman"/>
          <w:b/>
          <w:bCs/>
          <w:color w:val="333333"/>
          <w:sz w:val="18"/>
          <w:szCs w:val="18"/>
          <w:u w:val="single"/>
          <w:lang w:eastAsia="tr-TR"/>
        </w:rPr>
        <w:t>3- İhale Yeri, Tarihi Saati ve Usulü </w:t>
      </w:r>
    </w:p>
    <w:p w:rsidR="00CA177F" w:rsidRPr="00E25378" w:rsidRDefault="00CA177F" w:rsidP="00F00A1C">
      <w:pPr>
        <w:shd w:val="clear" w:color="auto" w:fill="FFFFFF"/>
        <w:spacing w:after="0" w:line="240" w:lineRule="auto"/>
        <w:ind w:firstLine="284"/>
        <w:jc w:val="both"/>
        <w:rPr>
          <w:rFonts w:ascii="Times New Roman" w:eastAsia="Times New Roman" w:hAnsi="Times New Roman" w:cs="Times New Roman"/>
          <w:color w:val="333333"/>
          <w:sz w:val="18"/>
          <w:szCs w:val="18"/>
          <w:lang w:eastAsia="tr-TR"/>
        </w:rPr>
      </w:pPr>
      <w:r w:rsidRPr="00E25378">
        <w:rPr>
          <w:rFonts w:ascii="Times New Roman" w:eastAsia="Times New Roman" w:hAnsi="Times New Roman" w:cs="Times New Roman"/>
          <w:color w:val="333333"/>
          <w:sz w:val="18"/>
          <w:szCs w:val="18"/>
          <w:lang w:eastAsia="tr-TR"/>
        </w:rPr>
        <w:t xml:space="preserve">İhale </w:t>
      </w:r>
      <w:r w:rsidR="00464CFE" w:rsidRPr="00E25378">
        <w:rPr>
          <w:rFonts w:ascii="Times New Roman" w:eastAsia="Times New Roman" w:hAnsi="Times New Roman" w:cs="Times New Roman"/>
          <w:color w:val="333333"/>
          <w:sz w:val="18"/>
          <w:szCs w:val="18"/>
          <w:lang w:eastAsia="tr-TR"/>
        </w:rPr>
        <w:t>Yenişehir</w:t>
      </w:r>
      <w:r w:rsidRPr="00E25378">
        <w:rPr>
          <w:rFonts w:ascii="Times New Roman" w:eastAsia="Times New Roman" w:hAnsi="Times New Roman" w:cs="Times New Roman"/>
          <w:color w:val="333333"/>
          <w:sz w:val="18"/>
          <w:szCs w:val="18"/>
          <w:lang w:eastAsia="tr-TR"/>
        </w:rPr>
        <w:t xml:space="preserve"> Belediyesi Hizmet Binası </w:t>
      </w:r>
      <w:r w:rsidR="00817867" w:rsidRPr="00E25378">
        <w:rPr>
          <w:rFonts w:ascii="Times New Roman" w:eastAsia="Times New Roman" w:hAnsi="Times New Roman" w:cs="Times New Roman"/>
          <w:color w:val="333333"/>
          <w:sz w:val="18"/>
          <w:szCs w:val="18"/>
          <w:lang w:eastAsia="tr-TR"/>
        </w:rPr>
        <w:t xml:space="preserve">Meclis Toplantı Salonunda </w:t>
      </w:r>
      <w:r w:rsidR="00EE3746" w:rsidRPr="00E25378">
        <w:rPr>
          <w:rFonts w:ascii="Times New Roman" w:eastAsia="Times New Roman" w:hAnsi="Times New Roman" w:cs="Times New Roman"/>
          <w:color w:val="333333"/>
          <w:sz w:val="18"/>
          <w:szCs w:val="18"/>
          <w:lang w:eastAsia="tr-TR"/>
        </w:rPr>
        <w:t>yukarıda belirtilen tablodaki tarih ve saat</w:t>
      </w:r>
      <w:r w:rsidR="00DD18EC">
        <w:rPr>
          <w:rFonts w:ascii="Times New Roman" w:eastAsia="Times New Roman" w:hAnsi="Times New Roman" w:cs="Times New Roman"/>
          <w:color w:val="333333"/>
          <w:sz w:val="18"/>
          <w:szCs w:val="18"/>
          <w:lang w:eastAsia="tr-TR"/>
        </w:rPr>
        <w:t>lerd</w:t>
      </w:r>
      <w:r w:rsidR="004057BB">
        <w:rPr>
          <w:rFonts w:ascii="Times New Roman" w:eastAsia="Times New Roman" w:hAnsi="Times New Roman" w:cs="Times New Roman"/>
          <w:color w:val="333333"/>
          <w:sz w:val="18"/>
          <w:szCs w:val="18"/>
          <w:lang w:eastAsia="tr-TR"/>
        </w:rPr>
        <w:t>e</w:t>
      </w:r>
      <w:r w:rsidR="00EE3746" w:rsidRPr="00E25378">
        <w:rPr>
          <w:rFonts w:ascii="Times New Roman" w:eastAsia="Times New Roman" w:hAnsi="Times New Roman" w:cs="Times New Roman"/>
          <w:color w:val="333333"/>
          <w:sz w:val="18"/>
          <w:szCs w:val="18"/>
          <w:lang w:eastAsia="tr-TR"/>
        </w:rPr>
        <w:t xml:space="preserve"> yapılacaktır.</w:t>
      </w:r>
      <w:r w:rsidRPr="00E25378">
        <w:rPr>
          <w:rFonts w:ascii="Times New Roman" w:eastAsia="Times New Roman" w:hAnsi="Times New Roman" w:cs="Times New Roman"/>
          <w:color w:val="333333"/>
          <w:sz w:val="18"/>
          <w:szCs w:val="18"/>
          <w:lang w:eastAsia="tr-TR"/>
        </w:rPr>
        <w:t xml:space="preserve"> İhalede 2886 sayılı Devlet İhale Kanunu’nun 35</w:t>
      </w:r>
      <w:r w:rsidR="004F5F3A" w:rsidRPr="00E25378">
        <w:rPr>
          <w:rFonts w:ascii="Times New Roman" w:eastAsia="Times New Roman" w:hAnsi="Times New Roman" w:cs="Times New Roman"/>
          <w:color w:val="333333"/>
          <w:sz w:val="18"/>
          <w:szCs w:val="18"/>
          <w:lang w:eastAsia="tr-TR"/>
        </w:rPr>
        <w:t>/a</w:t>
      </w:r>
      <w:r w:rsidRPr="00E25378">
        <w:rPr>
          <w:rFonts w:ascii="Times New Roman" w:eastAsia="Times New Roman" w:hAnsi="Times New Roman" w:cs="Times New Roman"/>
          <w:color w:val="333333"/>
          <w:sz w:val="18"/>
          <w:szCs w:val="18"/>
          <w:lang w:eastAsia="tr-TR"/>
        </w:rPr>
        <w:t xml:space="preserve"> maddesi uyarınca Kapalı Teklif Usulü uygulanacaktır.</w:t>
      </w:r>
    </w:p>
    <w:p w:rsidR="00CA177F" w:rsidRPr="00E25378" w:rsidRDefault="00CA177F" w:rsidP="00F00A1C">
      <w:pPr>
        <w:shd w:val="clear" w:color="auto" w:fill="FFFFFF"/>
        <w:spacing w:after="0" w:line="240" w:lineRule="auto"/>
        <w:jc w:val="both"/>
        <w:rPr>
          <w:rFonts w:ascii="Times New Roman" w:eastAsia="Times New Roman" w:hAnsi="Times New Roman" w:cs="Times New Roman"/>
          <w:color w:val="333333"/>
          <w:sz w:val="18"/>
          <w:szCs w:val="18"/>
          <w:lang w:eastAsia="tr-TR"/>
        </w:rPr>
      </w:pPr>
      <w:r w:rsidRPr="00E25378">
        <w:rPr>
          <w:rFonts w:ascii="Times New Roman" w:eastAsia="Times New Roman" w:hAnsi="Times New Roman" w:cs="Times New Roman"/>
          <w:b/>
          <w:bCs/>
          <w:color w:val="333333"/>
          <w:sz w:val="18"/>
          <w:szCs w:val="18"/>
          <w:u w:val="single"/>
          <w:lang w:eastAsia="tr-TR"/>
        </w:rPr>
        <w:t>4- İsteklilerden Aranılan Belgeler</w:t>
      </w:r>
    </w:p>
    <w:p w:rsidR="006E49F1" w:rsidRPr="00E25378" w:rsidRDefault="00CA177F" w:rsidP="00F00A1C">
      <w:pPr>
        <w:shd w:val="clear" w:color="auto" w:fill="FFFFFF"/>
        <w:spacing w:after="0" w:line="240" w:lineRule="auto"/>
        <w:ind w:firstLine="284"/>
        <w:jc w:val="both"/>
        <w:rPr>
          <w:rFonts w:ascii="Times New Roman" w:eastAsia="Times New Roman" w:hAnsi="Times New Roman" w:cs="Times New Roman"/>
          <w:color w:val="333333"/>
          <w:sz w:val="18"/>
          <w:szCs w:val="18"/>
          <w:lang w:eastAsia="tr-TR"/>
        </w:rPr>
      </w:pPr>
      <w:r w:rsidRPr="00E25378">
        <w:rPr>
          <w:rFonts w:ascii="Times New Roman" w:eastAsia="Times New Roman" w:hAnsi="Times New Roman" w:cs="Times New Roman"/>
          <w:color w:val="333333"/>
          <w:sz w:val="18"/>
          <w:szCs w:val="18"/>
          <w:lang w:eastAsia="tr-TR"/>
        </w:rPr>
        <w:t>İhale sadece yerli isteklilere açık olup, isteklilerin ihaleye katılabilmeleri için aşağıda sayılan belgeleri teklifleri kaps</w:t>
      </w:r>
      <w:r w:rsidR="006E49F1" w:rsidRPr="00E25378">
        <w:rPr>
          <w:rFonts w:ascii="Times New Roman" w:eastAsia="Times New Roman" w:hAnsi="Times New Roman" w:cs="Times New Roman"/>
          <w:color w:val="333333"/>
          <w:sz w:val="18"/>
          <w:szCs w:val="18"/>
          <w:lang w:eastAsia="tr-TR"/>
        </w:rPr>
        <w:t>amında sunmaları gerekir:</w:t>
      </w:r>
    </w:p>
    <w:p w:rsidR="007C15C1" w:rsidRPr="00E25378" w:rsidRDefault="007C15C1" w:rsidP="00F00A1C">
      <w:pPr>
        <w:spacing w:after="0" w:line="240" w:lineRule="auto"/>
        <w:ind w:left="284"/>
        <w:jc w:val="both"/>
        <w:rPr>
          <w:rFonts w:ascii="Times New Roman" w:eastAsia="Times New Roman" w:hAnsi="Times New Roman" w:cs="Times New Roman"/>
          <w:color w:val="333333"/>
          <w:sz w:val="18"/>
          <w:szCs w:val="18"/>
          <w:lang w:eastAsia="tr-TR"/>
        </w:rPr>
      </w:pPr>
      <w:r w:rsidRPr="00E25378">
        <w:rPr>
          <w:rFonts w:ascii="Times New Roman" w:eastAsia="Times New Roman" w:hAnsi="Times New Roman" w:cs="Times New Roman"/>
          <w:color w:val="333333"/>
          <w:sz w:val="18"/>
          <w:szCs w:val="18"/>
          <w:lang w:eastAsia="tr-TR"/>
        </w:rPr>
        <w:t>1.Teklif Mektubu (Şartname eklerinde örneği mevcut)</w:t>
      </w:r>
    </w:p>
    <w:p w:rsidR="007C15C1" w:rsidRPr="00E25378" w:rsidRDefault="007C15C1" w:rsidP="00F00A1C">
      <w:pPr>
        <w:spacing w:after="0" w:line="240" w:lineRule="auto"/>
        <w:ind w:left="284"/>
        <w:jc w:val="both"/>
        <w:rPr>
          <w:rFonts w:ascii="Times New Roman" w:eastAsia="Times New Roman" w:hAnsi="Times New Roman" w:cs="Times New Roman"/>
          <w:color w:val="333333"/>
          <w:sz w:val="18"/>
          <w:szCs w:val="18"/>
          <w:lang w:eastAsia="tr-TR"/>
        </w:rPr>
      </w:pPr>
      <w:r w:rsidRPr="00E25378">
        <w:rPr>
          <w:rFonts w:ascii="Times New Roman" w:eastAsia="Times New Roman" w:hAnsi="Times New Roman" w:cs="Times New Roman"/>
          <w:color w:val="333333"/>
          <w:sz w:val="18"/>
          <w:szCs w:val="18"/>
          <w:lang w:eastAsia="tr-TR"/>
        </w:rPr>
        <w:t>2.Geçici teminat bedeli makbuzu veya teminat mektubu</w:t>
      </w:r>
    </w:p>
    <w:p w:rsidR="007C15C1" w:rsidRPr="00E25378" w:rsidRDefault="007C15C1" w:rsidP="00F00A1C">
      <w:pPr>
        <w:spacing w:after="0" w:line="240" w:lineRule="auto"/>
        <w:ind w:left="284"/>
        <w:jc w:val="both"/>
        <w:rPr>
          <w:rFonts w:ascii="Times New Roman" w:eastAsia="Times New Roman" w:hAnsi="Times New Roman" w:cs="Times New Roman"/>
          <w:color w:val="333333"/>
          <w:sz w:val="18"/>
          <w:szCs w:val="18"/>
          <w:lang w:eastAsia="tr-TR"/>
        </w:rPr>
      </w:pPr>
      <w:r w:rsidRPr="00E25378">
        <w:rPr>
          <w:rFonts w:ascii="Times New Roman" w:eastAsia="Times New Roman" w:hAnsi="Times New Roman" w:cs="Times New Roman"/>
          <w:color w:val="333333"/>
          <w:sz w:val="18"/>
          <w:szCs w:val="18"/>
          <w:lang w:eastAsia="tr-TR"/>
        </w:rPr>
        <w:t>3.Gerçek kişiler için nüfus cüzdanı sureti</w:t>
      </w:r>
    </w:p>
    <w:p w:rsidR="007C15C1" w:rsidRPr="00E25378" w:rsidRDefault="007C15C1" w:rsidP="00F00A1C">
      <w:pPr>
        <w:spacing w:after="0" w:line="240" w:lineRule="auto"/>
        <w:ind w:left="284"/>
        <w:jc w:val="both"/>
        <w:rPr>
          <w:rFonts w:ascii="Times New Roman" w:eastAsia="Times New Roman" w:hAnsi="Times New Roman" w:cs="Times New Roman"/>
          <w:color w:val="333333"/>
          <w:sz w:val="18"/>
          <w:szCs w:val="18"/>
          <w:lang w:eastAsia="tr-TR"/>
        </w:rPr>
      </w:pPr>
      <w:r w:rsidRPr="00E25378">
        <w:rPr>
          <w:rFonts w:ascii="Times New Roman" w:eastAsia="Times New Roman" w:hAnsi="Times New Roman" w:cs="Times New Roman"/>
          <w:color w:val="333333"/>
          <w:sz w:val="18"/>
          <w:szCs w:val="18"/>
          <w:lang w:eastAsia="tr-TR"/>
        </w:rPr>
        <w:t>4.Gerçek kişiler için ihalenin yapılmış olduğu yıl içerisinde alınmış ikametgâh Belgesi</w:t>
      </w:r>
    </w:p>
    <w:p w:rsidR="007C15C1" w:rsidRPr="00E25378" w:rsidRDefault="007C15C1" w:rsidP="00F00A1C">
      <w:pPr>
        <w:spacing w:after="0" w:line="240" w:lineRule="auto"/>
        <w:ind w:left="284"/>
        <w:jc w:val="both"/>
        <w:rPr>
          <w:rFonts w:ascii="Times New Roman" w:eastAsia="Times New Roman" w:hAnsi="Times New Roman" w:cs="Times New Roman"/>
          <w:color w:val="333333"/>
          <w:sz w:val="18"/>
          <w:szCs w:val="18"/>
          <w:lang w:eastAsia="tr-TR"/>
        </w:rPr>
      </w:pPr>
      <w:r w:rsidRPr="00E25378">
        <w:rPr>
          <w:rFonts w:ascii="Times New Roman" w:eastAsia="Times New Roman" w:hAnsi="Times New Roman" w:cs="Times New Roman"/>
          <w:color w:val="333333"/>
          <w:sz w:val="18"/>
          <w:szCs w:val="18"/>
          <w:lang w:eastAsia="tr-TR"/>
        </w:rPr>
        <w:t>5.Gerçek kişiler için imza beyannamesi (Noterden) ve vekâleten iştirak ediliyorsa, isteklinin adına teklif vermeye yetkili olduğuna dair noter tasdikli vekâletname ve vekilin imza beyannamesi</w:t>
      </w:r>
    </w:p>
    <w:p w:rsidR="007C15C1" w:rsidRPr="00E25378" w:rsidRDefault="007C15C1" w:rsidP="00F00A1C">
      <w:pPr>
        <w:spacing w:after="0" w:line="240" w:lineRule="auto"/>
        <w:ind w:left="284"/>
        <w:jc w:val="both"/>
        <w:rPr>
          <w:rFonts w:ascii="Times New Roman" w:eastAsia="Times New Roman" w:hAnsi="Times New Roman" w:cs="Times New Roman"/>
          <w:color w:val="333333"/>
          <w:sz w:val="18"/>
          <w:szCs w:val="18"/>
          <w:lang w:eastAsia="tr-TR"/>
        </w:rPr>
      </w:pPr>
      <w:r w:rsidRPr="00E25378">
        <w:rPr>
          <w:rFonts w:ascii="Times New Roman" w:eastAsia="Times New Roman" w:hAnsi="Times New Roman" w:cs="Times New Roman"/>
          <w:color w:val="333333"/>
          <w:sz w:val="18"/>
          <w:szCs w:val="18"/>
          <w:lang w:eastAsia="tr-TR"/>
        </w:rPr>
        <w:t>6.Tüzel kişi olması halinde, Mevzuatı gereği tüzel kişiliğin siciline kayıtlı bulunduğu Ticaret ve/veya Sanayi veya Esnaf Odasından veya benzeri bir makamdan ihalenin yapılmış olduğu yıl içerisinde alınmış tüzel kişiliğin siciline kayıtlı olduğuna dair belge (Tescil Belgesi) ve teklif vermeye yetkili olduğunu gösteren noter tasdikli belge ve imza sirküleri</w:t>
      </w:r>
    </w:p>
    <w:p w:rsidR="007C15C1" w:rsidRPr="00E25378" w:rsidRDefault="007C15C1" w:rsidP="00F00A1C">
      <w:pPr>
        <w:spacing w:after="0" w:line="240" w:lineRule="auto"/>
        <w:ind w:left="284"/>
        <w:jc w:val="both"/>
        <w:rPr>
          <w:rFonts w:ascii="Times New Roman" w:eastAsia="Times New Roman" w:hAnsi="Times New Roman" w:cs="Times New Roman"/>
          <w:color w:val="333333"/>
          <w:sz w:val="18"/>
          <w:szCs w:val="18"/>
          <w:lang w:eastAsia="tr-TR"/>
        </w:rPr>
      </w:pPr>
      <w:r w:rsidRPr="00E25378">
        <w:rPr>
          <w:rFonts w:ascii="Times New Roman" w:eastAsia="Times New Roman" w:hAnsi="Times New Roman" w:cs="Times New Roman"/>
          <w:color w:val="333333"/>
          <w:sz w:val="18"/>
          <w:szCs w:val="18"/>
          <w:lang w:eastAsia="tr-TR"/>
        </w:rPr>
        <w:t>7.İsteklinin ortak girişim olması halinde iş ortaklığı beyannamesi ile ortağın gerçek veya tüzel kişi olması halinde yukarıda sayılan belgeler</w:t>
      </w:r>
    </w:p>
    <w:p w:rsidR="007C15C1" w:rsidRPr="00E25378" w:rsidRDefault="007C15C1" w:rsidP="00F00A1C">
      <w:pPr>
        <w:spacing w:after="0" w:line="240" w:lineRule="auto"/>
        <w:ind w:left="284"/>
        <w:jc w:val="both"/>
        <w:rPr>
          <w:rFonts w:ascii="Times New Roman" w:eastAsia="Times New Roman" w:hAnsi="Times New Roman" w:cs="Times New Roman"/>
          <w:color w:val="333333"/>
          <w:sz w:val="18"/>
          <w:szCs w:val="18"/>
          <w:lang w:eastAsia="tr-TR"/>
        </w:rPr>
      </w:pPr>
      <w:r w:rsidRPr="00E25378">
        <w:rPr>
          <w:rFonts w:ascii="Times New Roman" w:eastAsia="Times New Roman" w:hAnsi="Times New Roman" w:cs="Times New Roman"/>
          <w:color w:val="333333"/>
          <w:sz w:val="18"/>
          <w:szCs w:val="18"/>
          <w:lang w:eastAsia="tr-TR"/>
        </w:rPr>
        <w:t>8.Belediyemize borcu olmadığına dair belge</w:t>
      </w:r>
    </w:p>
    <w:p w:rsidR="007C15C1" w:rsidRPr="00E25378" w:rsidRDefault="007C15C1" w:rsidP="00F00A1C">
      <w:pPr>
        <w:spacing w:after="0" w:line="240" w:lineRule="auto"/>
        <w:ind w:left="284"/>
        <w:jc w:val="both"/>
        <w:rPr>
          <w:rFonts w:ascii="Times New Roman" w:eastAsia="Times New Roman" w:hAnsi="Times New Roman" w:cs="Times New Roman"/>
          <w:color w:val="333333"/>
          <w:sz w:val="18"/>
          <w:szCs w:val="18"/>
          <w:lang w:eastAsia="tr-TR"/>
        </w:rPr>
      </w:pPr>
      <w:r w:rsidRPr="00E25378">
        <w:rPr>
          <w:rFonts w:ascii="Times New Roman" w:eastAsia="Times New Roman" w:hAnsi="Times New Roman" w:cs="Times New Roman"/>
          <w:color w:val="333333"/>
          <w:sz w:val="18"/>
          <w:szCs w:val="18"/>
          <w:lang w:eastAsia="tr-TR"/>
        </w:rPr>
        <w:t>9.İhale dokümanı satın alındığına dair belge</w:t>
      </w:r>
      <w:r w:rsidR="00C82E84" w:rsidRPr="00E25378">
        <w:rPr>
          <w:rFonts w:ascii="Times New Roman" w:eastAsia="Times New Roman" w:hAnsi="Times New Roman" w:cs="Times New Roman"/>
          <w:color w:val="333333"/>
          <w:sz w:val="18"/>
          <w:szCs w:val="18"/>
          <w:lang w:eastAsia="tr-TR"/>
        </w:rPr>
        <w:t xml:space="preserve"> </w:t>
      </w:r>
    </w:p>
    <w:p w:rsidR="00CA177F" w:rsidRPr="00E25378" w:rsidRDefault="00CA177F" w:rsidP="00F00A1C">
      <w:pPr>
        <w:shd w:val="clear" w:color="auto" w:fill="FFFFFF"/>
        <w:spacing w:after="0" w:line="240" w:lineRule="auto"/>
        <w:jc w:val="both"/>
        <w:rPr>
          <w:rFonts w:ascii="Times New Roman" w:eastAsia="Times New Roman" w:hAnsi="Times New Roman" w:cs="Times New Roman"/>
          <w:color w:val="333333"/>
          <w:sz w:val="18"/>
          <w:szCs w:val="18"/>
          <w:lang w:eastAsia="tr-TR"/>
        </w:rPr>
      </w:pPr>
      <w:r w:rsidRPr="00E25378">
        <w:rPr>
          <w:rFonts w:ascii="Times New Roman" w:eastAsia="Times New Roman" w:hAnsi="Times New Roman" w:cs="Times New Roman"/>
          <w:b/>
          <w:bCs/>
          <w:color w:val="333333"/>
          <w:sz w:val="18"/>
          <w:szCs w:val="18"/>
          <w:lang w:eastAsia="tr-TR"/>
        </w:rPr>
        <w:t>5-Tekliflerin Verilmesi</w:t>
      </w:r>
    </w:p>
    <w:p w:rsidR="00CA177F" w:rsidRPr="00E25378" w:rsidRDefault="00CA177F" w:rsidP="00F00A1C">
      <w:pPr>
        <w:shd w:val="clear" w:color="auto" w:fill="FFFFFF"/>
        <w:spacing w:after="0" w:line="240" w:lineRule="auto"/>
        <w:ind w:firstLine="708"/>
        <w:jc w:val="both"/>
        <w:rPr>
          <w:rFonts w:ascii="Times New Roman" w:eastAsia="Times New Roman" w:hAnsi="Times New Roman" w:cs="Times New Roman"/>
          <w:color w:val="333333"/>
          <w:sz w:val="18"/>
          <w:szCs w:val="18"/>
          <w:lang w:eastAsia="tr-TR"/>
        </w:rPr>
      </w:pPr>
      <w:r w:rsidRPr="00E25378">
        <w:rPr>
          <w:rFonts w:ascii="Times New Roman" w:eastAsia="Times New Roman" w:hAnsi="Times New Roman" w:cs="Times New Roman"/>
          <w:color w:val="333333"/>
          <w:sz w:val="18"/>
          <w:szCs w:val="18"/>
          <w:lang w:eastAsia="tr-TR"/>
        </w:rPr>
        <w:t>Usulüne uygu</w:t>
      </w:r>
      <w:r w:rsidR="001774DA" w:rsidRPr="00E25378">
        <w:rPr>
          <w:rFonts w:ascii="Times New Roman" w:eastAsia="Times New Roman" w:hAnsi="Times New Roman" w:cs="Times New Roman"/>
          <w:color w:val="333333"/>
          <w:sz w:val="18"/>
          <w:szCs w:val="18"/>
          <w:lang w:eastAsia="tr-TR"/>
        </w:rPr>
        <w:t>n</w:t>
      </w:r>
      <w:r w:rsidR="00F00A1C" w:rsidRPr="00E25378">
        <w:rPr>
          <w:rFonts w:ascii="Times New Roman" w:eastAsia="Times New Roman" w:hAnsi="Times New Roman" w:cs="Times New Roman"/>
          <w:color w:val="333333"/>
          <w:sz w:val="18"/>
          <w:szCs w:val="18"/>
          <w:lang w:eastAsia="tr-TR"/>
        </w:rPr>
        <w:t xml:space="preserve"> hazırlanmış teklifler en geç</w:t>
      </w:r>
      <w:r w:rsidR="000167C2" w:rsidRPr="00E25378">
        <w:rPr>
          <w:rFonts w:ascii="Times New Roman" w:hAnsi="Times New Roman" w:cs="Times New Roman"/>
          <w:sz w:val="18"/>
          <w:szCs w:val="18"/>
        </w:rPr>
        <w:t xml:space="preserve"> </w:t>
      </w:r>
      <w:r w:rsidR="00AA2E16" w:rsidRPr="00E25378">
        <w:rPr>
          <w:rFonts w:ascii="Times New Roman" w:eastAsia="Times New Roman" w:hAnsi="Times New Roman" w:cs="Times New Roman"/>
          <w:color w:val="333333"/>
          <w:sz w:val="18"/>
          <w:szCs w:val="18"/>
          <w:lang w:eastAsia="tr-TR"/>
        </w:rPr>
        <w:t>yukarıda tabloda belirtilen ihale</w:t>
      </w:r>
      <w:r w:rsidR="00F00A1C" w:rsidRPr="00E25378">
        <w:rPr>
          <w:rFonts w:ascii="Times New Roman" w:eastAsia="Times New Roman" w:hAnsi="Times New Roman" w:cs="Times New Roman"/>
          <w:color w:val="333333"/>
          <w:sz w:val="18"/>
          <w:szCs w:val="18"/>
          <w:lang w:eastAsia="tr-TR"/>
        </w:rPr>
        <w:t xml:space="preserve"> tarih ve</w:t>
      </w:r>
      <w:r w:rsidR="00AA2E16" w:rsidRPr="00E25378">
        <w:rPr>
          <w:rFonts w:ascii="Times New Roman" w:eastAsia="Times New Roman" w:hAnsi="Times New Roman" w:cs="Times New Roman"/>
          <w:color w:val="333333"/>
          <w:sz w:val="18"/>
          <w:szCs w:val="18"/>
          <w:lang w:eastAsia="tr-TR"/>
        </w:rPr>
        <w:t xml:space="preserve"> saatine kadar </w:t>
      </w:r>
      <w:r w:rsidRPr="00E25378">
        <w:rPr>
          <w:rFonts w:ascii="Times New Roman" w:eastAsia="Times New Roman" w:hAnsi="Times New Roman" w:cs="Times New Roman"/>
          <w:color w:val="333333"/>
          <w:sz w:val="18"/>
          <w:szCs w:val="18"/>
          <w:lang w:eastAsia="tr-TR"/>
        </w:rPr>
        <w:t xml:space="preserve">sıra numaralı alındılar karşılığında </w:t>
      </w:r>
      <w:r w:rsidR="00464CFE" w:rsidRPr="00E25378">
        <w:rPr>
          <w:rFonts w:ascii="Times New Roman" w:eastAsia="Times New Roman" w:hAnsi="Times New Roman" w:cs="Times New Roman"/>
          <w:color w:val="333333"/>
          <w:sz w:val="18"/>
          <w:szCs w:val="18"/>
          <w:lang w:eastAsia="tr-TR"/>
        </w:rPr>
        <w:t>Yenişehir</w:t>
      </w:r>
      <w:r w:rsidRPr="00E25378">
        <w:rPr>
          <w:rFonts w:ascii="Times New Roman" w:eastAsia="Times New Roman" w:hAnsi="Times New Roman" w:cs="Times New Roman"/>
          <w:color w:val="333333"/>
          <w:sz w:val="18"/>
          <w:szCs w:val="18"/>
          <w:lang w:eastAsia="tr-TR"/>
        </w:rPr>
        <w:t xml:space="preserve"> Belediyesi </w:t>
      </w:r>
      <w:r w:rsidR="00C06BB0" w:rsidRPr="00E25378">
        <w:rPr>
          <w:rFonts w:ascii="Times New Roman" w:eastAsia="Times New Roman" w:hAnsi="Times New Roman" w:cs="Times New Roman"/>
          <w:color w:val="333333"/>
          <w:sz w:val="18"/>
          <w:szCs w:val="18"/>
          <w:lang w:eastAsia="tr-TR"/>
        </w:rPr>
        <w:t>İmar ve Şehircilik Müdürlüğüne</w:t>
      </w:r>
      <w:r w:rsidRPr="00E25378">
        <w:rPr>
          <w:rFonts w:ascii="Times New Roman" w:eastAsia="Times New Roman" w:hAnsi="Times New Roman" w:cs="Times New Roman"/>
          <w:color w:val="333333"/>
          <w:sz w:val="18"/>
          <w:szCs w:val="18"/>
          <w:lang w:eastAsia="tr-TR"/>
        </w:rPr>
        <w:t>(</w:t>
      </w:r>
      <w:r w:rsidR="00464CFE" w:rsidRPr="00E25378">
        <w:rPr>
          <w:rFonts w:ascii="Times New Roman" w:eastAsia="Times New Roman" w:hAnsi="Times New Roman" w:cs="Times New Roman"/>
          <w:color w:val="333333"/>
          <w:sz w:val="18"/>
          <w:szCs w:val="18"/>
          <w:lang w:eastAsia="tr-TR"/>
        </w:rPr>
        <w:t>Yenişehi</w:t>
      </w:r>
      <w:r w:rsidR="00C06BB0" w:rsidRPr="00E25378">
        <w:rPr>
          <w:rFonts w:ascii="Times New Roman" w:eastAsia="Times New Roman" w:hAnsi="Times New Roman" w:cs="Times New Roman"/>
          <w:color w:val="333333"/>
          <w:sz w:val="18"/>
          <w:szCs w:val="18"/>
          <w:lang w:eastAsia="tr-TR"/>
        </w:rPr>
        <w:t>r</w:t>
      </w:r>
      <w:r w:rsidRPr="00E25378">
        <w:rPr>
          <w:rFonts w:ascii="Times New Roman" w:eastAsia="Times New Roman" w:hAnsi="Times New Roman" w:cs="Times New Roman"/>
          <w:color w:val="333333"/>
          <w:sz w:val="18"/>
          <w:szCs w:val="18"/>
          <w:lang w:eastAsia="tr-TR"/>
        </w:rPr>
        <w:t xml:space="preserve"> Belediyesi Hizmet Binası-</w:t>
      </w:r>
      <w:r w:rsidR="00464CFE" w:rsidRPr="00E25378">
        <w:rPr>
          <w:rFonts w:ascii="Times New Roman" w:eastAsia="Times New Roman" w:hAnsi="Times New Roman" w:cs="Times New Roman"/>
          <w:color w:val="333333"/>
          <w:sz w:val="18"/>
          <w:szCs w:val="18"/>
          <w:lang w:eastAsia="tr-TR"/>
        </w:rPr>
        <w:t>Diyarbakır</w:t>
      </w:r>
      <w:r w:rsidRPr="00E25378">
        <w:rPr>
          <w:rFonts w:ascii="Times New Roman" w:eastAsia="Times New Roman" w:hAnsi="Times New Roman" w:cs="Times New Roman"/>
          <w:color w:val="333333"/>
          <w:sz w:val="18"/>
          <w:szCs w:val="18"/>
          <w:lang w:eastAsia="tr-TR"/>
        </w:rPr>
        <w:t>) verilecektir.</w:t>
      </w:r>
    </w:p>
    <w:p w:rsidR="00CA177F" w:rsidRPr="00E25378" w:rsidRDefault="00CA177F" w:rsidP="00F00A1C">
      <w:pPr>
        <w:shd w:val="clear" w:color="auto" w:fill="FFFFFF"/>
        <w:spacing w:after="0" w:line="240" w:lineRule="auto"/>
        <w:ind w:firstLine="708"/>
        <w:jc w:val="both"/>
        <w:rPr>
          <w:rFonts w:ascii="Times New Roman" w:eastAsia="Times New Roman" w:hAnsi="Times New Roman" w:cs="Times New Roman"/>
          <w:color w:val="333333"/>
          <w:sz w:val="18"/>
          <w:szCs w:val="18"/>
          <w:lang w:eastAsia="tr-TR"/>
        </w:rPr>
      </w:pPr>
      <w:r w:rsidRPr="00E25378">
        <w:rPr>
          <w:rFonts w:ascii="Times New Roman" w:eastAsia="Times New Roman" w:hAnsi="Times New Roman" w:cs="Times New Roman"/>
          <w:color w:val="333333"/>
          <w:sz w:val="18"/>
          <w:szCs w:val="18"/>
          <w:lang w:eastAsia="tr-TR"/>
        </w:rPr>
        <w:t>Teklifler iadeli taahhütlü olarak da gönderilebilir. Bu takdirde dış zarfın üzerine komisyon başkanlığının adresi ile hangi işe ait olduğu, isteklinin adı ve soyadı/unvanı ile açık adresi yazılır.</w:t>
      </w:r>
    </w:p>
    <w:p w:rsidR="004057BB" w:rsidRDefault="00CA177F" w:rsidP="00F00A1C">
      <w:pPr>
        <w:shd w:val="clear" w:color="auto" w:fill="FFFFFF"/>
        <w:spacing w:after="0" w:line="240" w:lineRule="auto"/>
        <w:ind w:firstLine="708"/>
        <w:jc w:val="both"/>
        <w:rPr>
          <w:rFonts w:ascii="Times New Roman" w:eastAsia="Times New Roman" w:hAnsi="Times New Roman" w:cs="Times New Roman"/>
          <w:color w:val="333333"/>
          <w:sz w:val="18"/>
          <w:szCs w:val="18"/>
          <w:lang w:eastAsia="tr-TR"/>
        </w:rPr>
      </w:pPr>
      <w:r w:rsidRPr="00E25378">
        <w:rPr>
          <w:rFonts w:ascii="Times New Roman" w:eastAsia="Times New Roman" w:hAnsi="Times New Roman" w:cs="Times New Roman"/>
          <w:color w:val="333333"/>
          <w:sz w:val="18"/>
          <w:szCs w:val="18"/>
          <w:lang w:eastAsia="tr-TR"/>
        </w:rPr>
        <w:t>Posta ile yapılacak tekliflerin ilanda belirtilen gün ve saate kadar komisyon başkanlığına ulaşması şarttır. Postadaki gecikme nedeniyle işleme konulamayaca</w:t>
      </w:r>
      <w:r w:rsidR="006E49F1" w:rsidRPr="00E25378">
        <w:rPr>
          <w:rFonts w:ascii="Times New Roman" w:eastAsia="Times New Roman" w:hAnsi="Times New Roman" w:cs="Times New Roman"/>
          <w:color w:val="333333"/>
          <w:sz w:val="18"/>
          <w:szCs w:val="18"/>
          <w:lang w:eastAsia="tr-TR"/>
        </w:rPr>
        <w:t xml:space="preserve">k olan tekliflerin alınış saati </w:t>
      </w:r>
      <w:r w:rsidRPr="00E25378">
        <w:rPr>
          <w:rFonts w:ascii="Times New Roman" w:eastAsia="Times New Roman" w:hAnsi="Times New Roman" w:cs="Times New Roman"/>
          <w:color w:val="333333"/>
          <w:sz w:val="18"/>
          <w:szCs w:val="18"/>
          <w:lang w:eastAsia="tr-TR"/>
        </w:rPr>
        <w:t>bir tutanakla tespit edilir. Komisyon başkanlığına verilen teklifler herhangi bir sebeple geri alınamaz.</w:t>
      </w:r>
    </w:p>
    <w:p w:rsidR="007C15C1" w:rsidRPr="00E25378" w:rsidRDefault="00CA177F" w:rsidP="00F00A1C">
      <w:pPr>
        <w:shd w:val="clear" w:color="auto" w:fill="FFFFFF"/>
        <w:spacing w:after="0" w:line="240" w:lineRule="auto"/>
        <w:ind w:firstLine="708"/>
        <w:jc w:val="both"/>
        <w:rPr>
          <w:rFonts w:ascii="Times New Roman" w:eastAsia="Times New Roman" w:hAnsi="Times New Roman" w:cs="Times New Roman"/>
          <w:color w:val="333333"/>
          <w:sz w:val="18"/>
          <w:szCs w:val="18"/>
          <w:lang w:eastAsia="tr-TR"/>
        </w:rPr>
      </w:pPr>
      <w:r w:rsidRPr="00E25378">
        <w:rPr>
          <w:rFonts w:ascii="Times New Roman" w:eastAsia="Times New Roman" w:hAnsi="Times New Roman" w:cs="Times New Roman"/>
          <w:color w:val="333333"/>
          <w:sz w:val="18"/>
          <w:szCs w:val="18"/>
          <w:lang w:eastAsia="tr-TR"/>
        </w:rPr>
        <w:t xml:space="preserve">Taşınmazın mevcut durumu yukarıda belirtilmiş, diğer hususlar ihale şartnamesindedir. İhaleye katılacakların ihale günü olumsuzluk yaşamaması adına en az bir gün önceden evraklarını </w:t>
      </w:r>
      <w:r w:rsidR="000B6D42" w:rsidRPr="00E25378">
        <w:rPr>
          <w:rFonts w:ascii="Times New Roman" w:eastAsia="Times New Roman" w:hAnsi="Times New Roman" w:cs="Times New Roman"/>
          <w:color w:val="333333"/>
          <w:sz w:val="18"/>
          <w:szCs w:val="18"/>
          <w:lang w:eastAsia="tr-TR"/>
        </w:rPr>
        <w:t>İmar ve Şehircilik Müdürlüğünde</w:t>
      </w:r>
      <w:r w:rsidRPr="00E25378">
        <w:rPr>
          <w:rFonts w:ascii="Times New Roman" w:eastAsia="Times New Roman" w:hAnsi="Times New Roman" w:cs="Times New Roman"/>
          <w:color w:val="333333"/>
          <w:sz w:val="18"/>
          <w:szCs w:val="18"/>
          <w:lang w:eastAsia="tr-TR"/>
        </w:rPr>
        <w:t xml:space="preserve"> kontrol ettirmeleri ve ihale şartnamesini incelemeleri gerekmektedir.</w:t>
      </w:r>
    </w:p>
    <w:p w:rsidR="00CA177F" w:rsidRPr="00E25378" w:rsidRDefault="00CA177F" w:rsidP="00F00A1C">
      <w:pPr>
        <w:shd w:val="clear" w:color="auto" w:fill="FFFFFF"/>
        <w:spacing w:after="0" w:line="240" w:lineRule="auto"/>
        <w:jc w:val="both"/>
        <w:rPr>
          <w:rFonts w:ascii="Times New Roman" w:eastAsia="Times New Roman" w:hAnsi="Times New Roman" w:cs="Times New Roman"/>
          <w:color w:val="333333"/>
          <w:sz w:val="18"/>
          <w:szCs w:val="18"/>
          <w:lang w:eastAsia="tr-TR"/>
        </w:rPr>
      </w:pPr>
      <w:r w:rsidRPr="00E25378">
        <w:rPr>
          <w:rFonts w:ascii="Times New Roman" w:eastAsia="Times New Roman" w:hAnsi="Times New Roman" w:cs="Times New Roman"/>
          <w:b/>
          <w:bCs/>
          <w:color w:val="333333"/>
          <w:sz w:val="18"/>
          <w:szCs w:val="18"/>
          <w:lang w:eastAsia="tr-TR"/>
        </w:rPr>
        <w:t xml:space="preserve"> 6- Şartname </w:t>
      </w:r>
      <w:r w:rsidR="009A1C20" w:rsidRPr="00E25378">
        <w:rPr>
          <w:rFonts w:ascii="Times New Roman" w:eastAsia="Times New Roman" w:hAnsi="Times New Roman" w:cs="Times New Roman"/>
          <w:b/>
          <w:bCs/>
          <w:color w:val="333333"/>
          <w:sz w:val="18"/>
          <w:szCs w:val="18"/>
          <w:lang w:eastAsia="tr-TR"/>
        </w:rPr>
        <w:t>v</w:t>
      </w:r>
      <w:r w:rsidRPr="00E25378">
        <w:rPr>
          <w:rFonts w:ascii="Times New Roman" w:eastAsia="Times New Roman" w:hAnsi="Times New Roman" w:cs="Times New Roman"/>
          <w:b/>
          <w:bCs/>
          <w:color w:val="333333"/>
          <w:sz w:val="18"/>
          <w:szCs w:val="18"/>
          <w:lang w:eastAsia="tr-TR"/>
        </w:rPr>
        <w:t xml:space="preserve">e Eklerinin Nereden </w:t>
      </w:r>
      <w:r w:rsidR="009A1C20" w:rsidRPr="00E25378">
        <w:rPr>
          <w:rFonts w:ascii="Times New Roman" w:eastAsia="Times New Roman" w:hAnsi="Times New Roman" w:cs="Times New Roman"/>
          <w:b/>
          <w:bCs/>
          <w:color w:val="333333"/>
          <w:sz w:val="18"/>
          <w:szCs w:val="18"/>
          <w:lang w:eastAsia="tr-TR"/>
        </w:rPr>
        <w:t>v</w:t>
      </w:r>
      <w:r w:rsidRPr="00E25378">
        <w:rPr>
          <w:rFonts w:ascii="Times New Roman" w:eastAsia="Times New Roman" w:hAnsi="Times New Roman" w:cs="Times New Roman"/>
          <w:b/>
          <w:bCs/>
          <w:color w:val="333333"/>
          <w:sz w:val="18"/>
          <w:szCs w:val="18"/>
          <w:lang w:eastAsia="tr-TR"/>
        </w:rPr>
        <w:t>e Hangi Şartlarla Alınacağı</w:t>
      </w:r>
    </w:p>
    <w:p w:rsidR="00E25378" w:rsidRDefault="00CA177F" w:rsidP="00E25378">
      <w:pPr>
        <w:shd w:val="clear" w:color="auto" w:fill="FFFFFF"/>
        <w:spacing w:after="0" w:line="240" w:lineRule="auto"/>
        <w:ind w:firstLine="708"/>
        <w:jc w:val="both"/>
        <w:rPr>
          <w:rFonts w:ascii="Times New Roman" w:eastAsia="Times New Roman" w:hAnsi="Times New Roman" w:cs="Times New Roman"/>
          <w:color w:val="333333"/>
          <w:sz w:val="18"/>
          <w:szCs w:val="18"/>
          <w:lang w:eastAsia="tr-TR"/>
        </w:rPr>
      </w:pPr>
      <w:r w:rsidRPr="00E25378">
        <w:rPr>
          <w:rFonts w:ascii="Times New Roman" w:eastAsia="Times New Roman" w:hAnsi="Times New Roman" w:cs="Times New Roman"/>
          <w:color w:val="333333"/>
          <w:sz w:val="18"/>
          <w:szCs w:val="18"/>
          <w:lang w:eastAsia="tr-TR"/>
        </w:rPr>
        <w:t xml:space="preserve">İhale dokümanı </w:t>
      </w:r>
      <w:r w:rsidR="00213475" w:rsidRPr="00E25378">
        <w:rPr>
          <w:rFonts w:ascii="Times New Roman" w:eastAsia="Times New Roman" w:hAnsi="Times New Roman" w:cs="Times New Roman"/>
          <w:color w:val="333333"/>
          <w:sz w:val="18"/>
          <w:szCs w:val="18"/>
          <w:lang w:eastAsia="tr-TR"/>
        </w:rPr>
        <w:t xml:space="preserve">Yenişehir </w:t>
      </w:r>
      <w:r w:rsidRPr="00E25378">
        <w:rPr>
          <w:rFonts w:ascii="Times New Roman" w:eastAsia="Times New Roman" w:hAnsi="Times New Roman" w:cs="Times New Roman"/>
          <w:color w:val="333333"/>
          <w:sz w:val="18"/>
          <w:szCs w:val="18"/>
          <w:lang w:eastAsia="tr-TR"/>
        </w:rPr>
        <w:t xml:space="preserve">Belediyesi, </w:t>
      </w:r>
      <w:r w:rsidR="000B6D42" w:rsidRPr="00E25378">
        <w:rPr>
          <w:rFonts w:ascii="Times New Roman" w:eastAsia="Times New Roman" w:hAnsi="Times New Roman" w:cs="Times New Roman"/>
          <w:color w:val="333333"/>
          <w:sz w:val="18"/>
          <w:szCs w:val="18"/>
          <w:lang w:eastAsia="tr-TR"/>
        </w:rPr>
        <w:t>İmar ve Şehircilik Müdürlüğ</w:t>
      </w:r>
      <w:r w:rsidRPr="00E25378">
        <w:rPr>
          <w:rFonts w:ascii="Times New Roman" w:eastAsia="Times New Roman" w:hAnsi="Times New Roman" w:cs="Times New Roman"/>
          <w:color w:val="333333"/>
          <w:sz w:val="18"/>
          <w:szCs w:val="18"/>
          <w:lang w:eastAsia="tr-TR"/>
        </w:rPr>
        <w:t xml:space="preserve">ü’nde mesai saatleri içinde görülebilir, </w:t>
      </w:r>
      <w:r w:rsidR="004057BB">
        <w:rPr>
          <w:rFonts w:ascii="Times New Roman" w:eastAsia="Times New Roman" w:hAnsi="Times New Roman" w:cs="Times New Roman"/>
          <w:sz w:val="18"/>
          <w:szCs w:val="18"/>
          <w:lang w:eastAsia="tr-TR"/>
        </w:rPr>
        <w:t>20</w:t>
      </w:r>
      <w:r w:rsidR="008B5ABF" w:rsidRPr="00E25378">
        <w:rPr>
          <w:rFonts w:ascii="Times New Roman" w:eastAsia="Times New Roman" w:hAnsi="Times New Roman" w:cs="Times New Roman"/>
          <w:sz w:val="18"/>
          <w:szCs w:val="18"/>
          <w:lang w:eastAsia="tr-TR"/>
        </w:rPr>
        <w:t>.000</w:t>
      </w:r>
      <w:r w:rsidR="00B00FD2" w:rsidRPr="00E25378">
        <w:rPr>
          <w:rFonts w:ascii="Times New Roman" w:eastAsia="Times New Roman" w:hAnsi="Times New Roman" w:cs="Times New Roman"/>
          <w:sz w:val="18"/>
          <w:szCs w:val="18"/>
          <w:lang w:eastAsia="tr-TR"/>
        </w:rPr>
        <w:t>,00</w:t>
      </w:r>
      <w:r w:rsidRPr="00E25378">
        <w:rPr>
          <w:rFonts w:ascii="Times New Roman" w:eastAsia="Times New Roman" w:hAnsi="Times New Roman" w:cs="Times New Roman"/>
          <w:sz w:val="18"/>
          <w:szCs w:val="18"/>
          <w:lang w:eastAsia="tr-TR"/>
        </w:rPr>
        <w:t xml:space="preserve"> </w:t>
      </w:r>
      <w:r w:rsidRPr="00E25378">
        <w:rPr>
          <w:rFonts w:ascii="Times New Roman" w:eastAsia="Times New Roman" w:hAnsi="Times New Roman" w:cs="Times New Roman"/>
          <w:color w:val="333333"/>
          <w:sz w:val="18"/>
          <w:szCs w:val="18"/>
          <w:lang w:eastAsia="tr-TR"/>
        </w:rPr>
        <w:t>TL bedel</w:t>
      </w:r>
      <w:r w:rsidR="007C15C1" w:rsidRPr="00E25378">
        <w:rPr>
          <w:rFonts w:ascii="Times New Roman" w:eastAsia="Times New Roman" w:hAnsi="Times New Roman" w:cs="Times New Roman"/>
          <w:color w:val="333333"/>
          <w:sz w:val="18"/>
          <w:szCs w:val="18"/>
          <w:lang w:eastAsia="tr-TR"/>
        </w:rPr>
        <w:t xml:space="preserve"> karşılığında temin edilebilir.</w:t>
      </w:r>
    </w:p>
    <w:p w:rsidR="00DD18EC" w:rsidRDefault="00DD18EC" w:rsidP="00E25378">
      <w:pPr>
        <w:shd w:val="clear" w:color="auto" w:fill="FFFFFF"/>
        <w:spacing w:after="0" w:line="240" w:lineRule="auto"/>
        <w:ind w:firstLine="708"/>
        <w:jc w:val="both"/>
        <w:rPr>
          <w:rFonts w:ascii="Times New Roman" w:eastAsia="Times New Roman" w:hAnsi="Times New Roman" w:cs="Times New Roman"/>
          <w:color w:val="333333"/>
          <w:sz w:val="18"/>
          <w:szCs w:val="18"/>
          <w:lang w:eastAsia="tr-TR"/>
        </w:rPr>
      </w:pPr>
    </w:p>
    <w:p w:rsidR="00D8590A" w:rsidRPr="00E25378" w:rsidRDefault="00CA177F" w:rsidP="00E25378">
      <w:pPr>
        <w:shd w:val="clear" w:color="auto" w:fill="FFFFFF"/>
        <w:spacing w:after="0" w:line="240" w:lineRule="auto"/>
        <w:ind w:firstLine="708"/>
        <w:jc w:val="both"/>
        <w:rPr>
          <w:rFonts w:ascii="Times New Roman" w:hAnsi="Times New Roman" w:cs="Times New Roman"/>
          <w:sz w:val="18"/>
          <w:szCs w:val="18"/>
        </w:rPr>
      </w:pPr>
      <w:r w:rsidRPr="00E25378">
        <w:rPr>
          <w:rFonts w:ascii="Times New Roman" w:eastAsia="Times New Roman" w:hAnsi="Times New Roman" w:cs="Times New Roman"/>
          <w:b/>
          <w:bCs/>
          <w:color w:val="333333"/>
          <w:sz w:val="18"/>
          <w:szCs w:val="18"/>
          <w:lang w:eastAsia="tr-TR"/>
        </w:rPr>
        <w:t>İLAN OLUNUR.</w:t>
      </w:r>
    </w:p>
    <w:sectPr w:rsidR="00D8590A" w:rsidRPr="00E25378" w:rsidSect="006A7E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9642E3"/>
    <w:multiLevelType w:val="hybridMultilevel"/>
    <w:tmpl w:val="6ED453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ABF"/>
    <w:rsid w:val="000167C2"/>
    <w:rsid w:val="00022917"/>
    <w:rsid w:val="00033764"/>
    <w:rsid w:val="00040ADE"/>
    <w:rsid w:val="000830DC"/>
    <w:rsid w:val="000A2C1A"/>
    <w:rsid w:val="000B5AB9"/>
    <w:rsid w:val="000B6D42"/>
    <w:rsid w:val="000C6D3D"/>
    <w:rsid w:val="00112B69"/>
    <w:rsid w:val="00141AB2"/>
    <w:rsid w:val="00152CA7"/>
    <w:rsid w:val="001774DA"/>
    <w:rsid w:val="001D248A"/>
    <w:rsid w:val="001F3D77"/>
    <w:rsid w:val="002029D4"/>
    <w:rsid w:val="00213475"/>
    <w:rsid w:val="00232ABF"/>
    <w:rsid w:val="002552B6"/>
    <w:rsid w:val="002A0886"/>
    <w:rsid w:val="002B4F96"/>
    <w:rsid w:val="00313F4E"/>
    <w:rsid w:val="00315D7D"/>
    <w:rsid w:val="003347C8"/>
    <w:rsid w:val="00375E79"/>
    <w:rsid w:val="003B2356"/>
    <w:rsid w:val="003C7D78"/>
    <w:rsid w:val="003E073C"/>
    <w:rsid w:val="003F635D"/>
    <w:rsid w:val="00400527"/>
    <w:rsid w:val="004011BC"/>
    <w:rsid w:val="0040238F"/>
    <w:rsid w:val="00403DD2"/>
    <w:rsid w:val="004057BB"/>
    <w:rsid w:val="00405A5B"/>
    <w:rsid w:val="00464CFE"/>
    <w:rsid w:val="0048013F"/>
    <w:rsid w:val="00483BEF"/>
    <w:rsid w:val="004F1688"/>
    <w:rsid w:val="004F41ED"/>
    <w:rsid w:val="004F5F3A"/>
    <w:rsid w:val="005322C8"/>
    <w:rsid w:val="005336A9"/>
    <w:rsid w:val="00547C81"/>
    <w:rsid w:val="00552A66"/>
    <w:rsid w:val="005817FC"/>
    <w:rsid w:val="005C0961"/>
    <w:rsid w:val="005C0E17"/>
    <w:rsid w:val="005E4C90"/>
    <w:rsid w:val="005F5ACF"/>
    <w:rsid w:val="00606FE4"/>
    <w:rsid w:val="006130A8"/>
    <w:rsid w:val="006153F8"/>
    <w:rsid w:val="0064506D"/>
    <w:rsid w:val="006517EC"/>
    <w:rsid w:val="00664679"/>
    <w:rsid w:val="00665B8D"/>
    <w:rsid w:val="00691D03"/>
    <w:rsid w:val="00694B93"/>
    <w:rsid w:val="006A7E98"/>
    <w:rsid w:val="006E49F1"/>
    <w:rsid w:val="00725035"/>
    <w:rsid w:val="007C15C1"/>
    <w:rsid w:val="00806256"/>
    <w:rsid w:val="00807122"/>
    <w:rsid w:val="008149E0"/>
    <w:rsid w:val="00817867"/>
    <w:rsid w:val="00822D1D"/>
    <w:rsid w:val="008B5ABF"/>
    <w:rsid w:val="008C3900"/>
    <w:rsid w:val="008C3EA1"/>
    <w:rsid w:val="00931EA2"/>
    <w:rsid w:val="009942D5"/>
    <w:rsid w:val="009A1C20"/>
    <w:rsid w:val="009B34AA"/>
    <w:rsid w:val="009E2540"/>
    <w:rsid w:val="009F4C23"/>
    <w:rsid w:val="00A124C3"/>
    <w:rsid w:val="00A35B7E"/>
    <w:rsid w:val="00A50695"/>
    <w:rsid w:val="00A53E2D"/>
    <w:rsid w:val="00AA2E16"/>
    <w:rsid w:val="00AC13A3"/>
    <w:rsid w:val="00AE0552"/>
    <w:rsid w:val="00AF580D"/>
    <w:rsid w:val="00B00FD2"/>
    <w:rsid w:val="00B35AE2"/>
    <w:rsid w:val="00B416B5"/>
    <w:rsid w:val="00B44791"/>
    <w:rsid w:val="00B54D4D"/>
    <w:rsid w:val="00B66FD4"/>
    <w:rsid w:val="00B72CE4"/>
    <w:rsid w:val="00B97E51"/>
    <w:rsid w:val="00BD1EB0"/>
    <w:rsid w:val="00C06BB0"/>
    <w:rsid w:val="00C7431D"/>
    <w:rsid w:val="00C80CBE"/>
    <w:rsid w:val="00C82E84"/>
    <w:rsid w:val="00C91047"/>
    <w:rsid w:val="00CA177F"/>
    <w:rsid w:val="00CB101B"/>
    <w:rsid w:val="00CC522C"/>
    <w:rsid w:val="00CE7A4B"/>
    <w:rsid w:val="00CF317A"/>
    <w:rsid w:val="00CF5485"/>
    <w:rsid w:val="00CF6EFB"/>
    <w:rsid w:val="00D23D4C"/>
    <w:rsid w:val="00D62052"/>
    <w:rsid w:val="00D8590A"/>
    <w:rsid w:val="00D91CCD"/>
    <w:rsid w:val="00DC69D0"/>
    <w:rsid w:val="00DD18EC"/>
    <w:rsid w:val="00DE22AA"/>
    <w:rsid w:val="00E12D73"/>
    <w:rsid w:val="00E1701D"/>
    <w:rsid w:val="00E228BA"/>
    <w:rsid w:val="00E25378"/>
    <w:rsid w:val="00EB6EAB"/>
    <w:rsid w:val="00EC0500"/>
    <w:rsid w:val="00EE0788"/>
    <w:rsid w:val="00EE3746"/>
    <w:rsid w:val="00EE6B6B"/>
    <w:rsid w:val="00F00A1C"/>
    <w:rsid w:val="00F4647B"/>
    <w:rsid w:val="00F63984"/>
    <w:rsid w:val="00F815CB"/>
    <w:rsid w:val="00FD2C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83BE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83BEF"/>
    <w:rPr>
      <w:rFonts w:ascii="Segoe UI" w:hAnsi="Segoe UI" w:cs="Segoe UI"/>
      <w:sz w:val="18"/>
      <w:szCs w:val="18"/>
    </w:rPr>
  </w:style>
  <w:style w:type="paragraph" w:styleId="ListeParagraf">
    <w:name w:val="List Paragraph"/>
    <w:basedOn w:val="Normal"/>
    <w:uiPriority w:val="34"/>
    <w:qFormat/>
    <w:rsid w:val="006E49F1"/>
    <w:pPr>
      <w:ind w:left="720"/>
      <w:contextualSpacing/>
    </w:pPr>
  </w:style>
  <w:style w:type="table" w:customStyle="1" w:styleId="TabloKlavuzu1">
    <w:name w:val="Tablo Kılavuzu1"/>
    <w:basedOn w:val="NormalTablo"/>
    <w:next w:val="TabloKlavuzu"/>
    <w:uiPriority w:val="39"/>
    <w:rsid w:val="00CC5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CC5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83BE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83BEF"/>
    <w:rPr>
      <w:rFonts w:ascii="Segoe UI" w:hAnsi="Segoe UI" w:cs="Segoe UI"/>
      <w:sz w:val="18"/>
      <w:szCs w:val="18"/>
    </w:rPr>
  </w:style>
  <w:style w:type="paragraph" w:styleId="ListeParagraf">
    <w:name w:val="List Paragraph"/>
    <w:basedOn w:val="Normal"/>
    <w:uiPriority w:val="34"/>
    <w:qFormat/>
    <w:rsid w:val="006E49F1"/>
    <w:pPr>
      <w:ind w:left="720"/>
      <w:contextualSpacing/>
    </w:pPr>
  </w:style>
  <w:style w:type="table" w:customStyle="1" w:styleId="TabloKlavuzu1">
    <w:name w:val="Tablo Kılavuzu1"/>
    <w:basedOn w:val="NormalTablo"/>
    <w:next w:val="TabloKlavuzu"/>
    <w:uiPriority w:val="39"/>
    <w:rsid w:val="00CC5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CC5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093922">
      <w:bodyDiv w:val="1"/>
      <w:marLeft w:val="0"/>
      <w:marRight w:val="0"/>
      <w:marTop w:val="0"/>
      <w:marBottom w:val="0"/>
      <w:divBdr>
        <w:top w:val="none" w:sz="0" w:space="0" w:color="auto"/>
        <w:left w:val="none" w:sz="0" w:space="0" w:color="auto"/>
        <w:bottom w:val="none" w:sz="0" w:space="0" w:color="auto"/>
        <w:right w:val="none" w:sz="0" w:space="0" w:color="auto"/>
      </w:divBdr>
    </w:div>
    <w:div w:id="843134792">
      <w:bodyDiv w:val="1"/>
      <w:marLeft w:val="0"/>
      <w:marRight w:val="0"/>
      <w:marTop w:val="0"/>
      <w:marBottom w:val="0"/>
      <w:divBdr>
        <w:top w:val="none" w:sz="0" w:space="0" w:color="auto"/>
        <w:left w:val="none" w:sz="0" w:space="0" w:color="auto"/>
        <w:bottom w:val="none" w:sz="0" w:space="0" w:color="auto"/>
        <w:right w:val="none" w:sz="0" w:space="0" w:color="auto"/>
      </w:divBdr>
      <w:divsChild>
        <w:div w:id="870725625">
          <w:marLeft w:val="0"/>
          <w:marRight w:val="0"/>
          <w:marTop w:val="105"/>
          <w:marBottom w:val="75"/>
          <w:divBdr>
            <w:top w:val="none" w:sz="0" w:space="0" w:color="auto"/>
            <w:left w:val="none" w:sz="0" w:space="0" w:color="auto"/>
            <w:bottom w:val="none" w:sz="0" w:space="0" w:color="auto"/>
            <w:right w:val="none" w:sz="0" w:space="0" w:color="auto"/>
          </w:divBdr>
        </w:div>
        <w:div w:id="1490752306">
          <w:marLeft w:val="0"/>
          <w:marRight w:val="0"/>
          <w:marTop w:val="150"/>
          <w:marBottom w:val="150"/>
          <w:divBdr>
            <w:top w:val="none" w:sz="0" w:space="0" w:color="auto"/>
            <w:left w:val="none" w:sz="0" w:space="0" w:color="auto"/>
            <w:bottom w:val="none" w:sz="0" w:space="0" w:color="auto"/>
            <w:right w:val="none" w:sz="0" w:space="0" w:color="auto"/>
          </w:divBdr>
        </w:div>
        <w:div w:id="2067753612">
          <w:marLeft w:val="0"/>
          <w:marRight w:val="0"/>
          <w:marTop w:val="0"/>
          <w:marBottom w:val="0"/>
          <w:divBdr>
            <w:top w:val="none" w:sz="0" w:space="0" w:color="auto"/>
            <w:left w:val="none" w:sz="0" w:space="0" w:color="auto"/>
            <w:bottom w:val="none" w:sz="0" w:space="0" w:color="auto"/>
            <w:right w:val="none" w:sz="0" w:space="0" w:color="auto"/>
          </w:divBdr>
        </w:div>
      </w:divsChild>
    </w:div>
    <w:div w:id="889732059">
      <w:bodyDiv w:val="1"/>
      <w:marLeft w:val="0"/>
      <w:marRight w:val="0"/>
      <w:marTop w:val="0"/>
      <w:marBottom w:val="0"/>
      <w:divBdr>
        <w:top w:val="none" w:sz="0" w:space="0" w:color="auto"/>
        <w:left w:val="none" w:sz="0" w:space="0" w:color="auto"/>
        <w:bottom w:val="none" w:sz="0" w:space="0" w:color="auto"/>
        <w:right w:val="none" w:sz="0" w:space="0" w:color="auto"/>
      </w:divBdr>
    </w:div>
    <w:div w:id="932055954">
      <w:bodyDiv w:val="1"/>
      <w:marLeft w:val="0"/>
      <w:marRight w:val="0"/>
      <w:marTop w:val="0"/>
      <w:marBottom w:val="0"/>
      <w:divBdr>
        <w:top w:val="none" w:sz="0" w:space="0" w:color="auto"/>
        <w:left w:val="none" w:sz="0" w:space="0" w:color="auto"/>
        <w:bottom w:val="none" w:sz="0" w:space="0" w:color="auto"/>
        <w:right w:val="none" w:sz="0" w:space="0" w:color="auto"/>
      </w:divBdr>
    </w:div>
    <w:div w:id="1457522206">
      <w:bodyDiv w:val="1"/>
      <w:marLeft w:val="0"/>
      <w:marRight w:val="0"/>
      <w:marTop w:val="0"/>
      <w:marBottom w:val="0"/>
      <w:divBdr>
        <w:top w:val="none" w:sz="0" w:space="0" w:color="auto"/>
        <w:left w:val="none" w:sz="0" w:space="0" w:color="auto"/>
        <w:bottom w:val="none" w:sz="0" w:space="0" w:color="auto"/>
        <w:right w:val="none" w:sz="0" w:space="0" w:color="auto"/>
      </w:divBdr>
    </w:div>
    <w:div w:id="1812356569">
      <w:bodyDiv w:val="1"/>
      <w:marLeft w:val="0"/>
      <w:marRight w:val="0"/>
      <w:marTop w:val="0"/>
      <w:marBottom w:val="0"/>
      <w:divBdr>
        <w:top w:val="none" w:sz="0" w:space="0" w:color="auto"/>
        <w:left w:val="none" w:sz="0" w:space="0" w:color="auto"/>
        <w:bottom w:val="none" w:sz="0" w:space="0" w:color="auto"/>
        <w:right w:val="none" w:sz="0" w:space="0" w:color="auto"/>
      </w:divBdr>
    </w:div>
    <w:div w:id="207030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48891-6BA3-4AC7-B2A6-2171DD2F5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571</Words>
  <Characters>3258</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Mücahit Şengül</cp:lastModifiedBy>
  <cp:revision>4</cp:revision>
  <cp:lastPrinted>2023-05-24T12:40:00Z</cp:lastPrinted>
  <dcterms:created xsi:type="dcterms:W3CDTF">2023-05-24T12:25:00Z</dcterms:created>
  <dcterms:modified xsi:type="dcterms:W3CDTF">2023-05-24T12:40:00Z</dcterms:modified>
</cp:coreProperties>
</file>